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39E6A" w14:textId="22184702" w:rsidR="000E0CAB" w:rsidRDefault="00A96AE6" w:rsidP="0021148C">
      <w:pPr>
        <w:spacing w:before="240"/>
        <w:rPr>
          <w:color w:val="003594"/>
          <w:lang w:val="en-IE"/>
        </w:rPr>
      </w:pPr>
      <w:r>
        <w:rPr>
          <w:noProof/>
          <w:color w:val="003594"/>
          <w:lang w:val="en-IE"/>
        </w:rPr>
        <w:drawing>
          <wp:anchor distT="0" distB="0" distL="114300" distR="114300" simplePos="0" relativeHeight="251745280" behindDoc="1" locked="0" layoutInCell="1" allowOverlap="1" wp14:anchorId="5582774A" wp14:editId="09D6730D">
            <wp:simplePos x="0" y="0"/>
            <wp:positionH relativeFrom="margin">
              <wp:posOffset>3136265</wp:posOffset>
            </wp:positionH>
            <wp:positionV relativeFrom="margin">
              <wp:posOffset>-338365</wp:posOffset>
            </wp:positionV>
            <wp:extent cx="4152265" cy="351218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Pr>
          <w:noProof/>
          <w:color w:val="003594"/>
          <w:lang w:val="en-IE"/>
        </w:rPr>
        <mc:AlternateContent>
          <mc:Choice Requires="wps">
            <w:drawing>
              <wp:anchor distT="0" distB="0" distL="114300" distR="114300" simplePos="0" relativeHeight="251727872" behindDoc="0" locked="0" layoutInCell="1" allowOverlap="1" wp14:anchorId="4F3561DB" wp14:editId="7D849A80">
                <wp:simplePos x="0" y="0"/>
                <wp:positionH relativeFrom="column">
                  <wp:posOffset>-1</wp:posOffset>
                </wp:positionH>
                <wp:positionV relativeFrom="paragraph">
                  <wp:posOffset>-643255</wp:posOffset>
                </wp:positionV>
                <wp:extent cx="7576457" cy="1179195"/>
                <wp:effectExtent l="0" t="0" r="5715" b="1905"/>
                <wp:wrapNone/>
                <wp:docPr id="20" name="Rectangle 20"/>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0" style="position:absolute;margin-left:0;margin-top:-50.65pt;width:596.55pt;height:92.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w14:anchorId="31660B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"/>
            </w:pict>
          </mc:Fallback>
        </mc:AlternateContent>
      </w:r>
      <w:r w:rsidR="000E0CAB" w:rsidRPr="000E0CAB">
        <w:rPr>
          <w:noProof/>
          <w:color w:val="003594"/>
          <w:lang w:val="en-IE"/>
        </w:rPr>
        <mc:AlternateContent>
          <mc:Choice Requires="wps">
            <w:drawing>
              <wp:anchor distT="0" distB="0" distL="114300" distR="114300" simplePos="0" relativeHeight="251738112" behindDoc="0" locked="0" layoutInCell="1" allowOverlap="1" wp14:anchorId="46C96095" wp14:editId="621E887C">
                <wp:simplePos x="0" y="0"/>
                <wp:positionH relativeFrom="column">
                  <wp:posOffset>-26035</wp:posOffset>
                </wp:positionH>
                <wp:positionV relativeFrom="paragraph">
                  <wp:posOffset>-808355</wp:posOffset>
                </wp:positionV>
                <wp:extent cx="1563370" cy="874395"/>
                <wp:effectExtent l="0" t="0" r="0" b="1905"/>
                <wp:wrapNone/>
                <wp:docPr id="27" name="Rectangle 27"/>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7" style="position:absolute;margin-left:-2.05pt;margin-top:-63.65pt;width:123.1pt;height:68.85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spid="_x0000_s1026" fillcolor="white [3212]" stroked="f" strokeweight="1pt" w14:anchorId="3FA19A1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"/>
            </w:pict>
          </mc:Fallback>
        </mc:AlternateContent>
      </w:r>
    </w:p>
    <w:p w14:paraId="2B0EA55B" w14:textId="45F0776C" w:rsidR="0015772A" w:rsidRDefault="00A96AE6" w:rsidP="0021148C">
      <w:pPr>
        <w:spacing w:before="240"/>
        <w:rPr>
          <w:color w:val="003594"/>
          <w:lang w:val="en-IE"/>
        </w:rPr>
      </w:pPr>
      <w:r w:rsidRPr="00023A5E">
        <w:rPr>
          <w:noProof/>
          <w:color w:val="003594"/>
          <w:lang w:val="en-IE"/>
        </w:rPr>
        <mc:AlternateContent>
          <mc:Choice Requires="wps">
            <w:drawing>
              <wp:anchor distT="0" distB="0" distL="114300" distR="114300" simplePos="0" relativeHeight="251742208" behindDoc="0" locked="0" layoutInCell="1" allowOverlap="1" wp14:anchorId="454A52FD" wp14:editId="7D2BC7BB">
                <wp:simplePos x="0" y="0"/>
                <wp:positionH relativeFrom="margin">
                  <wp:posOffset>3847465</wp:posOffset>
                </wp:positionH>
                <wp:positionV relativeFrom="margin">
                  <wp:posOffset>6692900</wp:posOffset>
                </wp:positionV>
                <wp:extent cx="3562350" cy="194818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3562350" cy="19481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088C909" w14:textId="56A8E548" w:rsidR="000E0CAB" w:rsidRPr="00C27932" w:rsidRDefault="00BE571D" w:rsidP="000E0CAB">
                            <w:pPr>
                              <w:rPr>
                                <w:rFonts w:asciiTheme="minorHAnsi" w:hAnsiTheme="minorHAnsi" w:cs="Calibri"/>
                                <w:b/>
                                <w:bCs/>
                                <w:color w:val="000000" w:themeColor="text1"/>
                                <w:sz w:val="80"/>
                                <w:szCs w:val="80"/>
                              </w:rPr>
                            </w:pPr>
                            <w:r>
                              <w:rPr>
                                <w:rFonts w:asciiTheme="minorHAnsi" w:hAnsiTheme="minorHAnsi" w:cs="Calibri"/>
                                <w:b/>
                                <w:bCs/>
                                <w:color w:val="000000" w:themeColor="text1"/>
                                <w:sz w:val="80"/>
                                <w:szCs w:val="80"/>
                              </w:rPr>
                              <w:t>Digital Innovation</w:t>
                            </w:r>
                          </w:p>
                          <w:p w14:paraId="7A954F2F" w14:textId="2870DD2A" w:rsidR="000E0CAB" w:rsidRPr="00C27932" w:rsidRDefault="00BE571D" w:rsidP="000E0CAB">
                            <w:pPr>
                              <w:spacing w:line="400" w:lineRule="exact"/>
                              <w:rPr>
                                <w:rFonts w:asciiTheme="majorHAnsi" w:hAnsiTheme="majorHAnsi" w:cs="Calibri"/>
                                <w:color w:val="000000" w:themeColor="text1"/>
                                <w:sz w:val="44"/>
                                <w:szCs w:val="44"/>
                                <w:lang w:eastAsia="en-IE"/>
                              </w:rPr>
                            </w:pPr>
                            <w:r w:rsidRPr="00BE571D">
                              <w:rPr>
                                <w:rFonts w:asciiTheme="majorHAnsi" w:hAnsiTheme="majorHAnsi" w:cs="Calibri"/>
                                <w:color w:val="000000" w:themeColor="text1"/>
                                <w:sz w:val="44"/>
                                <w:szCs w:val="44"/>
                                <w:lang w:eastAsia="en-IE"/>
                              </w:rPr>
                              <w:t>Problem Based Learning Open Educational Resources</w:t>
                            </w:r>
                          </w:p>
                          <w:p w14:paraId="4D0BB403" w14:textId="77777777" w:rsidR="000E0CAB" w:rsidRPr="00C27932" w:rsidRDefault="000E0CAB" w:rsidP="000E0CAB">
                            <w:pPr>
                              <w:rPr>
                                <w:rFonts w:asciiTheme="majorHAnsi" w:hAnsiTheme="majorHAnsi" w:cs="Calibri"/>
                                <w:color w:val="000000" w:themeColor="text1"/>
                                <w:sz w:val="32"/>
                                <w:szCs w:val="32"/>
                                <w:lang w:eastAsia="en-IE"/>
                              </w:rPr>
                            </w:pPr>
                          </w:p>
                          <w:p w14:paraId="5505AD55" w14:textId="77777777" w:rsidR="000E0CAB" w:rsidRPr="00C27932" w:rsidRDefault="000E0CAB" w:rsidP="000E0CAB">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54A52FD" id="_x0000_t202" coordsize="21600,21600" o:spt="202" path="m,l,21600r21600,l21600,xe">
                <v:stroke joinstyle="miter"/>
                <v:path gradientshapeok="t" o:connecttype="rect"/>
              </v:shapetype>
              <v:shape id="Text Box 9" o:spid="_x0000_s1026" type="#_x0000_t202" style="position:absolute;margin-left:302.95pt;margin-top:527pt;width:280.5pt;height:153.4pt;z-index:25174220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" filled="f" stroked="f">
                <v:textbox>
                  <w:txbxContent>
                    <w:p w14:paraId="6088C909" w14:textId="56A8E548" w:rsidR="000E0CAB" w:rsidRPr="00C27932" w:rsidRDefault="00BE571D" w:rsidP="000E0CAB">
                      <w:pPr>
                        <w:rPr>
                          <w:rFonts w:asciiTheme="minorHAnsi" w:hAnsiTheme="minorHAnsi" w:cs="Calibri"/>
                          <w:b/>
                          <w:bCs/>
                          <w:color w:val="000000" w:themeColor="text1"/>
                          <w:sz w:val="80"/>
                          <w:szCs w:val="80"/>
                        </w:rPr>
                      </w:pPr>
                      <w:r>
                        <w:rPr>
                          <w:rFonts w:asciiTheme="minorHAnsi" w:hAnsiTheme="minorHAnsi" w:cs="Calibri"/>
                          <w:b/>
                          <w:bCs/>
                          <w:color w:val="000000" w:themeColor="text1"/>
                          <w:sz w:val="80"/>
                          <w:szCs w:val="80"/>
                        </w:rPr>
                        <w:t>Digital Innovation</w:t>
                      </w:r>
                    </w:p>
                    <w:p w14:paraId="7A954F2F" w14:textId="2870DD2A" w:rsidR="000E0CAB" w:rsidRPr="00C27932" w:rsidRDefault="00BE571D" w:rsidP="000E0CAB">
                      <w:pPr>
                        <w:spacing w:line="400" w:lineRule="exact"/>
                        <w:rPr>
                          <w:rFonts w:asciiTheme="majorHAnsi" w:hAnsiTheme="majorHAnsi" w:cs="Calibri"/>
                          <w:color w:val="000000" w:themeColor="text1"/>
                          <w:sz w:val="44"/>
                          <w:szCs w:val="44"/>
                          <w:lang w:eastAsia="en-IE"/>
                        </w:rPr>
                      </w:pPr>
                      <w:r w:rsidRPr="00BE571D">
                        <w:rPr>
                          <w:rFonts w:asciiTheme="majorHAnsi" w:hAnsiTheme="majorHAnsi" w:cs="Calibri"/>
                          <w:color w:val="000000" w:themeColor="text1"/>
                          <w:sz w:val="44"/>
                          <w:szCs w:val="44"/>
                          <w:lang w:eastAsia="en-IE"/>
                        </w:rPr>
                        <w:t>Problem Based Learning Open Educational Resources</w:t>
                      </w:r>
                    </w:p>
                    <w:p w14:paraId="4D0BB403" w14:textId="77777777" w:rsidR="000E0CAB" w:rsidRPr="00C27932" w:rsidRDefault="000E0CAB" w:rsidP="000E0CAB">
                      <w:pPr>
                        <w:rPr>
                          <w:rFonts w:asciiTheme="majorHAnsi" w:hAnsiTheme="majorHAnsi" w:cs="Calibri"/>
                          <w:color w:val="000000" w:themeColor="text1"/>
                          <w:sz w:val="32"/>
                          <w:szCs w:val="32"/>
                          <w:lang w:eastAsia="en-IE"/>
                        </w:rPr>
                      </w:pPr>
                    </w:p>
                    <w:p w14:paraId="5505AD55" w14:textId="77777777" w:rsidR="000E0CAB" w:rsidRPr="00C27932" w:rsidRDefault="000E0CAB" w:rsidP="000E0CAB">
                      <w:pPr>
                        <w:rPr>
                          <w:color w:val="000000" w:themeColor="text1"/>
                          <w:lang w:val="en-IE"/>
                        </w:rPr>
                      </w:pPr>
                    </w:p>
                  </w:txbxContent>
                </v:textbox>
                <w10:wrap type="square" anchorx="margin" anchory="margin"/>
              </v:shape>
            </w:pict>
          </mc:Fallback>
        </mc:AlternateContent>
      </w:r>
      <w:r>
        <w:rPr>
          <w:noProof/>
          <w:color w:val="003594"/>
          <w:lang w:val="en-IE"/>
        </w:rPr>
        <w:drawing>
          <wp:anchor distT="0" distB="0" distL="114300" distR="114300" simplePos="0" relativeHeight="251746304" behindDoc="1" locked="0" layoutInCell="1" allowOverlap="1" wp14:anchorId="5D9E31FD" wp14:editId="4E9ACED8">
            <wp:simplePos x="0" y="0"/>
            <wp:positionH relativeFrom="margin">
              <wp:posOffset>-3399790</wp:posOffset>
            </wp:positionH>
            <wp:positionV relativeFrom="margin">
              <wp:posOffset>1480094</wp:posOffset>
            </wp:positionV>
            <wp:extent cx="7391400" cy="7239000"/>
            <wp:effectExtent l="0" t="0" r="0" b="0"/>
            <wp:wrapSquare wrapText="bothSides"/>
            <wp:docPr id="7" name="Picture 7"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Pr>
          <w:noProof/>
          <w:color w:val="003594"/>
          <w:sz w:val="28"/>
          <w:szCs w:val="21"/>
        </w:rPr>
        <w:drawing>
          <wp:anchor distT="0" distB="0" distL="114300" distR="114300" simplePos="0" relativeHeight="251740160" behindDoc="0" locked="0" layoutInCell="1" allowOverlap="1" wp14:anchorId="6C48E203" wp14:editId="0E184634">
            <wp:simplePos x="0" y="0"/>
            <wp:positionH relativeFrom="margin">
              <wp:posOffset>472168</wp:posOffset>
            </wp:positionH>
            <wp:positionV relativeFrom="margin">
              <wp:posOffset>9159149</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3">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p>
    <w:p w14:paraId="12795BED" w14:textId="77777777" w:rsidR="00383E75" w:rsidRDefault="0015772A" w:rsidP="00383E75">
      <w:pPr>
        <w:spacing w:before="240"/>
        <w:rPr>
          <w:color w:val="003594"/>
          <w:lang w:val="en-IE"/>
        </w:rPr>
      </w:pPr>
      <w:r>
        <w:rPr>
          <w:color w:val="003594"/>
          <w:lang w:val="en-IE"/>
        </w:rPr>
        <w:br w:type="page"/>
      </w:r>
    </w:p>
    <w:p w14:paraId="54C849A5" w14:textId="77777777" w:rsidR="00383E75" w:rsidRDefault="00383E75" w:rsidP="00383E75">
      <w:pPr>
        <w:spacing w:before="240"/>
        <w:rPr>
          <w:color w:val="003594"/>
          <w:lang w:val="en-IE"/>
        </w:rPr>
      </w:pPr>
      <w:bookmarkStart w:id="0" w:name="_Toc98154614"/>
      <w:r w:rsidRPr="007C0FE9">
        <w:rPr>
          <w:noProof/>
        </w:rPr>
        <w:lastRenderedPageBreak/>
        <w:drawing>
          <wp:anchor distT="0" distB="0" distL="114300" distR="114300" simplePos="0" relativeHeight="251798528" behindDoc="1" locked="0" layoutInCell="1" allowOverlap="1" wp14:anchorId="090768E8" wp14:editId="7C5053C2">
            <wp:simplePos x="0" y="0"/>
            <wp:positionH relativeFrom="margin">
              <wp:posOffset>402191</wp:posOffset>
            </wp:positionH>
            <wp:positionV relativeFrom="margin">
              <wp:posOffset>409811</wp:posOffset>
            </wp:positionV>
            <wp:extent cx="2289810" cy="1936750"/>
            <wp:effectExtent l="0" t="0" r="0" b="0"/>
            <wp:wrapSquare wrapText="bothSides"/>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89810" cy="1936750"/>
                    </a:xfrm>
                    <a:prstGeom prst="rect">
                      <a:avLst/>
                    </a:prstGeom>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805696" behindDoc="0" locked="0" layoutInCell="1" allowOverlap="1" wp14:anchorId="30AA449F" wp14:editId="0F174714">
            <wp:simplePos x="0" y="0"/>
            <wp:positionH relativeFrom="margin">
              <wp:posOffset>3350777</wp:posOffset>
            </wp:positionH>
            <wp:positionV relativeFrom="paragraph">
              <wp:posOffset>200055</wp:posOffset>
            </wp:positionV>
            <wp:extent cx="3769743" cy="3024522"/>
            <wp:effectExtent l="0" t="0" r="2540" b="4445"/>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769743" cy="3024522"/>
                    </a:xfrm>
                    <a:prstGeom prst="rect">
                      <a:avLst/>
                    </a:prstGeom>
                  </pic:spPr>
                </pic:pic>
              </a:graphicData>
            </a:graphic>
            <wp14:sizeRelH relativeFrom="margin">
              <wp14:pctWidth>0</wp14:pctWidth>
            </wp14:sizeRelH>
            <wp14:sizeRelV relativeFrom="margin">
              <wp14:pctHeight>0</wp14:pctHeight>
            </wp14:sizeRelV>
          </wp:anchor>
        </w:drawing>
      </w:r>
      <w:bookmarkEnd w:id="0"/>
    </w:p>
    <w:p w14:paraId="22BE21C6" w14:textId="77777777" w:rsidR="00383E75" w:rsidRPr="007C0FE9" w:rsidRDefault="00383E75" w:rsidP="00383E75">
      <w:pPr>
        <w:spacing w:before="240"/>
        <w:rPr>
          <w:color w:val="003594"/>
        </w:rPr>
      </w:pP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r w:rsidRPr="007C0FE9">
        <w:rPr>
          <w:color w:val="003594"/>
        </w:rPr>
        <w:tab/>
      </w:r>
    </w:p>
    <w:p w14:paraId="732272CE" w14:textId="77777777" w:rsidR="00383E75" w:rsidRPr="007C0FE9" w:rsidRDefault="00383E75" w:rsidP="00383E75">
      <w:r w:rsidRPr="007C0FE9">
        <w:tab/>
      </w:r>
      <w:r w:rsidRPr="007C0FE9">
        <w:tab/>
      </w:r>
    </w:p>
    <w:p w14:paraId="0B9B4CCA" w14:textId="77777777" w:rsidR="00383E75" w:rsidRPr="007C0FE9" w:rsidRDefault="00383E75" w:rsidP="00383E75">
      <w:r w:rsidRPr="007C0FE9">
        <w:tab/>
      </w:r>
    </w:p>
    <w:p w14:paraId="5FDD8FE9" w14:textId="77777777" w:rsidR="00383E75" w:rsidRPr="007C0FE9" w:rsidRDefault="00383E75" w:rsidP="00383E75"/>
    <w:p w14:paraId="51E6D621" w14:textId="77777777" w:rsidR="00383E75" w:rsidRPr="007C0FE9" w:rsidRDefault="00383E75" w:rsidP="00383E75"/>
    <w:p w14:paraId="1FB18CD4" w14:textId="77777777" w:rsidR="00383E75" w:rsidRPr="007C0FE9" w:rsidRDefault="00383E75" w:rsidP="00383E75">
      <w:r w:rsidRPr="007C0FE9">
        <w:tab/>
      </w:r>
    </w:p>
    <w:p w14:paraId="79745683" w14:textId="77777777" w:rsidR="00383E75" w:rsidRPr="007C0FE9" w:rsidRDefault="00383E75" w:rsidP="00383E75">
      <w:r w:rsidRPr="007C0FE9">
        <w:tab/>
      </w:r>
    </w:p>
    <w:p w14:paraId="7F27D3F3" w14:textId="77777777" w:rsidR="00383E75" w:rsidRPr="007C0FE9" w:rsidRDefault="00383E75" w:rsidP="00383E75">
      <w:pPr>
        <w:pStyle w:val="DigitalInnParagh"/>
      </w:pPr>
    </w:p>
    <w:p w14:paraId="35FB14ED" w14:textId="77777777" w:rsidR="00383E75" w:rsidRPr="007C0FE9" w:rsidRDefault="00383E75" w:rsidP="00383E75">
      <w:pPr>
        <w:pStyle w:val="DigitalInnParagh"/>
      </w:pPr>
    </w:p>
    <w:p w14:paraId="7C5EA77A" w14:textId="77777777" w:rsidR="00383E75" w:rsidRPr="007C0FE9" w:rsidRDefault="00383E75" w:rsidP="00383E75">
      <w:pPr>
        <w:pStyle w:val="DigitalInnParagh"/>
      </w:pPr>
    </w:p>
    <w:p w14:paraId="564BFC4A" w14:textId="77777777" w:rsidR="00383E75" w:rsidRPr="007C0FE9" w:rsidRDefault="00383E75" w:rsidP="00383E75">
      <w:pPr>
        <w:pStyle w:val="DigitalInnParagh"/>
      </w:pPr>
    </w:p>
    <w:p w14:paraId="3C1A7E39" w14:textId="77777777" w:rsidR="00383E75" w:rsidRPr="007C0FE9" w:rsidRDefault="00383E75" w:rsidP="00383E75">
      <w:pPr>
        <w:pStyle w:val="DigitalInnParagh"/>
      </w:pPr>
    </w:p>
    <w:p w14:paraId="5F69144A" w14:textId="77777777" w:rsidR="00383E75" w:rsidRDefault="00383E75" w:rsidP="00383E75">
      <w:pPr>
        <w:pStyle w:val="ID-PinkHeading"/>
        <w:rPr>
          <w:color w:val="003594"/>
        </w:rPr>
      </w:pPr>
      <w:r w:rsidRPr="007C0FE9">
        <w:rPr>
          <w:color w:val="003594"/>
        </w:rPr>
        <w:tab/>
      </w:r>
      <w:bookmarkStart w:id="1" w:name="_Toc98154615"/>
      <w:bookmarkStart w:id="2" w:name="_Toc116470821"/>
    </w:p>
    <w:p w14:paraId="5D3C54F1" w14:textId="77777777" w:rsidR="00383E75" w:rsidRPr="007C0FE9" w:rsidRDefault="00383E75" w:rsidP="00383E75">
      <w:pPr>
        <w:pStyle w:val="ID-PinkHeading"/>
      </w:pPr>
      <w:r>
        <w:rPr>
          <w:color w:val="003594"/>
        </w:rPr>
        <w:tab/>
      </w:r>
      <w:r w:rsidRPr="007C0FE9">
        <w:t>Partnership</w:t>
      </w:r>
      <w:bookmarkEnd w:id="1"/>
      <w:bookmarkEnd w:id="2"/>
    </w:p>
    <w:p w14:paraId="6E937744" w14:textId="77777777" w:rsidR="00383E75" w:rsidRPr="007C0FE9" w:rsidRDefault="00383E75" w:rsidP="00383E75">
      <w:r w:rsidRPr="007C0FE9">
        <w:rPr>
          <w:noProof/>
        </w:rPr>
        <w:drawing>
          <wp:anchor distT="0" distB="0" distL="114300" distR="114300" simplePos="0" relativeHeight="251799552" behindDoc="0" locked="0" layoutInCell="1" allowOverlap="1" wp14:anchorId="0B0E9067" wp14:editId="48C6737E">
            <wp:simplePos x="0" y="0"/>
            <wp:positionH relativeFrom="column">
              <wp:posOffset>438150</wp:posOffset>
            </wp:positionH>
            <wp:positionV relativeFrom="paragraph">
              <wp:posOffset>104140</wp:posOffset>
            </wp:positionV>
            <wp:extent cx="2260600" cy="889635"/>
            <wp:effectExtent l="0" t="0" r="6350" b="5715"/>
            <wp:wrapSquare wrapText="bothSides"/>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53641D" w14:textId="77777777" w:rsidR="00383E75" w:rsidRPr="007C0FE9" w:rsidRDefault="00383E75" w:rsidP="00383E75">
      <w:pPr>
        <w:ind w:left="567"/>
      </w:pPr>
      <w:r w:rsidRPr="007C0FE9">
        <w:rPr>
          <w:noProof/>
        </w:rPr>
        <w:drawing>
          <wp:anchor distT="0" distB="0" distL="114300" distR="114300" simplePos="0" relativeHeight="251800576" behindDoc="0" locked="0" layoutInCell="1" allowOverlap="1" wp14:anchorId="00498BD5" wp14:editId="208622CD">
            <wp:simplePos x="0" y="0"/>
            <wp:positionH relativeFrom="column">
              <wp:posOffset>4019550</wp:posOffset>
            </wp:positionH>
            <wp:positionV relativeFrom="paragraph">
              <wp:posOffset>40640</wp:posOffset>
            </wp:positionV>
            <wp:extent cx="2457450" cy="418465"/>
            <wp:effectExtent l="0" t="0" r="0" b="635"/>
            <wp:wrapSquare wrapText="bothSides"/>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34827A" w14:textId="77777777" w:rsidR="00383E75" w:rsidRPr="007C0FE9" w:rsidRDefault="00383E75" w:rsidP="00383E75">
      <w:pPr>
        <w:ind w:left="567"/>
      </w:pPr>
    </w:p>
    <w:p w14:paraId="657E6945" w14:textId="77777777" w:rsidR="00383E75" w:rsidRPr="007C0FE9" w:rsidRDefault="00383E75" w:rsidP="00383E75">
      <w:pPr>
        <w:ind w:left="567"/>
      </w:pPr>
      <w:r w:rsidRPr="007C0FE9">
        <w:rPr>
          <w:noProof/>
        </w:rPr>
        <w:drawing>
          <wp:anchor distT="0" distB="0" distL="114300" distR="114300" simplePos="0" relativeHeight="251804672" behindDoc="0" locked="0" layoutInCell="1" allowOverlap="1" wp14:anchorId="54F1E3B2" wp14:editId="5EB907FE">
            <wp:simplePos x="0" y="0"/>
            <wp:positionH relativeFrom="column">
              <wp:posOffset>4298950</wp:posOffset>
            </wp:positionH>
            <wp:positionV relativeFrom="paragraph">
              <wp:posOffset>2759710</wp:posOffset>
            </wp:positionV>
            <wp:extent cx="1390650" cy="419100"/>
            <wp:effectExtent l="0" t="0" r="0" b="0"/>
            <wp:wrapSquare wrapText="bothSides"/>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803648" behindDoc="0" locked="0" layoutInCell="1" allowOverlap="1" wp14:anchorId="7B747D6D" wp14:editId="3EFCBCDA">
            <wp:simplePos x="0" y="0"/>
            <wp:positionH relativeFrom="column">
              <wp:posOffset>946150</wp:posOffset>
            </wp:positionH>
            <wp:positionV relativeFrom="paragraph">
              <wp:posOffset>2505710</wp:posOffset>
            </wp:positionV>
            <wp:extent cx="1263650" cy="584200"/>
            <wp:effectExtent l="0" t="0" r="0" b="6350"/>
            <wp:wrapSquare wrapText="bothSides"/>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801600" behindDoc="0" locked="0" layoutInCell="1" allowOverlap="1" wp14:anchorId="00E5D396" wp14:editId="0BF2D38C">
            <wp:simplePos x="0" y="0"/>
            <wp:positionH relativeFrom="column">
              <wp:posOffset>4330700</wp:posOffset>
            </wp:positionH>
            <wp:positionV relativeFrom="paragraph">
              <wp:posOffset>759460</wp:posOffset>
            </wp:positionV>
            <wp:extent cx="1016000" cy="1016000"/>
            <wp:effectExtent l="0" t="0" r="0" b="0"/>
            <wp:wrapSquare wrapText="bothSides"/>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rPr>
          <w:noProof/>
        </w:rPr>
        <w:drawing>
          <wp:anchor distT="0" distB="0" distL="114300" distR="114300" simplePos="0" relativeHeight="251802624" behindDoc="0" locked="0" layoutInCell="1" allowOverlap="1" wp14:anchorId="7DAA6238" wp14:editId="0C870B2D">
            <wp:simplePos x="0" y="0"/>
            <wp:positionH relativeFrom="column">
              <wp:posOffset>908050</wp:posOffset>
            </wp:positionH>
            <wp:positionV relativeFrom="paragraph">
              <wp:posOffset>613410</wp:posOffset>
            </wp:positionV>
            <wp:extent cx="1193800" cy="1193800"/>
            <wp:effectExtent l="0" t="0" r="6350" b="6350"/>
            <wp:wrapSquare wrapText="bothSides"/>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r w:rsidRPr="007C0FE9">
        <w:tab/>
      </w:r>
    </w:p>
    <w:p w14:paraId="3D996BEF" w14:textId="77777777" w:rsidR="00383E75" w:rsidRDefault="00383E75" w:rsidP="00383E75">
      <w:pPr>
        <w:pStyle w:val="ID-BodyText"/>
        <w:ind w:left="709" w:right="1128"/>
      </w:pPr>
    </w:p>
    <w:p w14:paraId="41CE90EE" w14:textId="77777777" w:rsidR="00383E75" w:rsidRDefault="00383E75" w:rsidP="00383E75">
      <w:pPr>
        <w:pStyle w:val="ID-BodyText"/>
        <w:ind w:left="709" w:right="1128"/>
      </w:pPr>
    </w:p>
    <w:p w14:paraId="2C9AE3E3" w14:textId="77777777" w:rsidR="00383E75" w:rsidRDefault="00383E75" w:rsidP="00383E75">
      <w:pPr>
        <w:pStyle w:val="ID-BodyText"/>
        <w:ind w:left="709" w:right="1128"/>
      </w:pPr>
    </w:p>
    <w:p w14:paraId="4D2544BF" w14:textId="77777777" w:rsidR="00383E75" w:rsidRDefault="00383E75" w:rsidP="00383E75">
      <w:pPr>
        <w:pStyle w:val="ID-BodyText"/>
        <w:ind w:left="709" w:right="1128"/>
      </w:pPr>
      <w:r w:rsidRPr="007C0FE9">
        <w:t>This Problem Based Learning Open Educational Resources as a part of the Erasmus+ Strategic Alliances Project “Digital Innovation for Service Sectors” was conceptualized and produced by Burcu Kör and Ingrid Wakkee, Amsterdam University of Applied Sciences, in collaboration with the Digital Innovation Project Partnership.</w:t>
      </w:r>
    </w:p>
    <w:p w14:paraId="29CB1F97" w14:textId="77777777" w:rsidR="00383E75" w:rsidRDefault="00383E75" w:rsidP="00383E75">
      <w:pPr>
        <w:pStyle w:val="ID-BodyText"/>
        <w:ind w:left="709" w:right="1128"/>
      </w:pPr>
      <w:r w:rsidRPr="007C0FE9">
        <w:rPr>
          <w:noProof/>
          <w:color w:val="ED368E"/>
        </w:rPr>
        <mc:AlternateContent>
          <mc:Choice Requires="wps">
            <w:drawing>
              <wp:anchor distT="0" distB="0" distL="114300" distR="114300" simplePos="0" relativeHeight="251806720" behindDoc="0" locked="0" layoutInCell="1" allowOverlap="1" wp14:anchorId="33C46CC7" wp14:editId="118DE750">
                <wp:simplePos x="0" y="0"/>
                <wp:positionH relativeFrom="margin">
                  <wp:align>center</wp:align>
                </wp:positionH>
                <wp:positionV relativeFrom="margin">
                  <wp:posOffset>9071950</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C2686B9" w14:textId="77777777" w:rsidR="00383E75" w:rsidRPr="00BC66C7" w:rsidRDefault="00383E75" w:rsidP="00383E75">
                            <w:pPr>
                              <w:jc w:val="center"/>
                              <w:rPr>
                                <w:rFonts w:eastAsia="Times New Roman"/>
                                <w:color w:val="58595B"/>
                                <w:sz w:val="16"/>
                                <w:szCs w:val="16"/>
                              </w:rPr>
                            </w:pPr>
                            <w:r w:rsidRPr="00BC66C7">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7D0B4A42" w14:textId="77777777" w:rsidR="00383E75" w:rsidRPr="00BC66C7" w:rsidRDefault="00383E75" w:rsidP="00383E75">
                            <w:pPr>
                              <w:jc w:val="center"/>
                              <w:rPr>
                                <w:color w:val="58595B"/>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C46CC7" id="Text Box 154" o:spid="_x0000_s1027" type="#_x0000_t202" style="position:absolute;left:0;text-align:left;margin-left:0;margin-top:714.35pt;width:520.95pt;height:44.65pt;z-index:25180672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" filled="f" stroked="f">
                <v:textbox>
                  <w:txbxContent>
                    <w:p w14:paraId="4C2686B9" w14:textId="77777777" w:rsidR="00383E75" w:rsidRPr="00BC66C7" w:rsidRDefault="00383E75" w:rsidP="00383E75">
                      <w:pPr>
                        <w:jc w:val="center"/>
                        <w:rPr>
                          <w:rFonts w:eastAsia="Times New Roman"/>
                          <w:color w:val="58595B"/>
                          <w:sz w:val="16"/>
                          <w:szCs w:val="16"/>
                        </w:rPr>
                      </w:pPr>
                      <w:r w:rsidRPr="00BC66C7">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7D0B4A42" w14:textId="77777777" w:rsidR="00383E75" w:rsidRPr="00BC66C7" w:rsidRDefault="00383E75" w:rsidP="00383E75">
                      <w:pPr>
                        <w:jc w:val="center"/>
                        <w:rPr>
                          <w:color w:val="58595B"/>
                          <w:sz w:val="16"/>
                          <w:szCs w:val="16"/>
                        </w:rPr>
                      </w:pPr>
                    </w:p>
                  </w:txbxContent>
                </v:textbox>
                <w10:wrap type="square" anchorx="margin" anchory="margin"/>
              </v:shape>
            </w:pict>
          </mc:Fallback>
        </mc:AlternateContent>
      </w:r>
    </w:p>
    <w:p w14:paraId="54BD7289" w14:textId="09EB3F67" w:rsidR="00E47506" w:rsidRDefault="00E47506">
      <w:pPr>
        <w:widowControl/>
        <w:rPr>
          <w:color w:val="003594"/>
          <w:lang w:val="en-IE"/>
        </w:rPr>
      </w:pPr>
    </w:p>
    <w:p w14:paraId="0B4896FA" w14:textId="77777777" w:rsidR="00E25643" w:rsidRDefault="00E25643" w:rsidP="0015772A">
      <w:pPr>
        <w:widowControl/>
        <w:rPr>
          <w:color w:val="003594"/>
          <w:lang w:val="en-IE"/>
        </w:rPr>
      </w:pPr>
    </w:p>
    <w:p w14:paraId="512650A4" w14:textId="433F12DA" w:rsidR="0015772A" w:rsidRPr="00682336" w:rsidRDefault="0015772A" w:rsidP="0021148C">
      <w:pPr>
        <w:spacing w:before="240"/>
        <w:rPr>
          <w:color w:val="003594"/>
          <w:lang w:val="en-IE"/>
        </w:rPr>
        <w:sectPr w:rsidR="0015772A" w:rsidRPr="00682336" w:rsidSect="00E25643">
          <w:headerReference w:type="even" r:id="rId22"/>
          <w:headerReference w:type="default" r:id="rId23"/>
          <w:headerReference w:type="first" r:id="rId24"/>
          <w:pgSz w:w="11901" w:h="16817"/>
          <w:pgMar w:top="0" w:right="0" w:bottom="0" w:left="0" w:header="720" w:footer="720" w:gutter="0"/>
          <w:cols w:space="708"/>
          <w:docGrid w:linePitch="360"/>
        </w:sectPr>
      </w:pPr>
      <w:r>
        <w:rPr>
          <w:noProof/>
          <w:color w:val="ED368E"/>
          <w:lang w:val="en-IE"/>
        </w:rPr>
        <w:lastRenderedPageBreak/>
        <w:drawing>
          <wp:anchor distT="0" distB="0" distL="114300" distR="114300" simplePos="0" relativeHeight="251796480" behindDoc="1" locked="0" layoutInCell="1" allowOverlap="1" wp14:anchorId="65C30F8F" wp14:editId="247B4C5D">
            <wp:simplePos x="0" y="0"/>
            <wp:positionH relativeFrom="margin">
              <wp:posOffset>-787925</wp:posOffset>
            </wp:positionH>
            <wp:positionV relativeFrom="margin">
              <wp:posOffset>3533556</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Pr="0015772A">
        <w:rPr>
          <w:noProof/>
          <w:color w:val="003594"/>
          <w:lang w:val="en-IE"/>
        </w:rPr>
        <mc:AlternateContent>
          <mc:Choice Requires="wps">
            <w:drawing>
              <wp:anchor distT="0" distB="0" distL="114300" distR="114300" simplePos="0" relativeHeight="251793408" behindDoc="0" locked="0" layoutInCell="1" allowOverlap="1" wp14:anchorId="473AD327" wp14:editId="36C3630C">
                <wp:simplePos x="0" y="0"/>
                <wp:positionH relativeFrom="page">
                  <wp:posOffset>0</wp:posOffset>
                </wp:positionH>
                <wp:positionV relativeFrom="paragraph">
                  <wp:posOffset>0</wp:posOffset>
                </wp:positionV>
                <wp:extent cx="7670800" cy="12306080"/>
                <wp:effectExtent l="0" t="0" r="6350" b="635"/>
                <wp:wrapSquare wrapText="bothSides"/>
                <wp:docPr id="228" name="Rectangle 228"/>
                <wp:cNvGraphicFramePr/>
                <a:graphic xmlns:a="http://schemas.openxmlformats.org/drawingml/2006/main">
                  <a:graphicData uri="http://schemas.microsoft.com/office/word/2010/wordprocessingShape">
                    <wps:wsp>
                      <wps:cNvSpPr/>
                      <wps:spPr>
                        <a:xfrm>
                          <a:off x="0" y="0"/>
                          <a:ext cx="7670800" cy="12306080"/>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148098" id="Rectangle 228" o:spid="_x0000_s1026" style="position:absolute;margin-left:0;margin-top:0;width:604pt;height:969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" fillcolor="#a82279" stroked="f" strokeweight="1pt">
                <w10:wrap type="square" anchorx="page"/>
              </v:rect>
            </w:pict>
          </mc:Fallback>
        </mc:AlternateContent>
      </w:r>
      <w:r w:rsidRPr="0015772A">
        <w:rPr>
          <w:noProof/>
          <w:color w:val="003594"/>
          <w:lang w:val="en-IE"/>
        </w:rPr>
        <mc:AlternateContent>
          <mc:Choice Requires="wps">
            <w:drawing>
              <wp:anchor distT="0" distB="0" distL="114300" distR="114300" simplePos="0" relativeHeight="251794432" behindDoc="0" locked="0" layoutInCell="1" allowOverlap="1" wp14:anchorId="00BBA213" wp14:editId="394556CB">
                <wp:simplePos x="0" y="0"/>
                <wp:positionH relativeFrom="margin">
                  <wp:posOffset>3349625</wp:posOffset>
                </wp:positionH>
                <wp:positionV relativeFrom="margin">
                  <wp:posOffset>1332865</wp:posOffset>
                </wp:positionV>
                <wp:extent cx="3924300"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392430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D3AA711" w14:textId="6E2DA588" w:rsidR="0015772A" w:rsidRDefault="0015772A" w:rsidP="0015772A">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Section 1</w:t>
                            </w:r>
                          </w:p>
                          <w:p w14:paraId="5E282146" w14:textId="37A997A9" w:rsidR="0015772A" w:rsidRPr="00A1186F" w:rsidRDefault="0015772A" w:rsidP="0015772A">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INTRODUCTION</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BA213" id="Text Box 229" o:spid="_x0000_s1028" type="#_x0000_t202" style="position:absolute;margin-left:263.75pt;margin-top:104.95pt;width:309pt;height:117.2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" filled="f" stroked="f">
                <v:textbox>
                  <w:txbxContent>
                    <w:p w14:paraId="4D3AA711" w14:textId="6E2DA588" w:rsidR="0015772A" w:rsidRDefault="0015772A" w:rsidP="0015772A">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Section 1</w:t>
                      </w:r>
                    </w:p>
                    <w:p w14:paraId="5E282146" w14:textId="37A997A9" w:rsidR="0015772A" w:rsidRPr="00A1186F" w:rsidRDefault="0015772A" w:rsidP="0015772A">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INTRODUCTION</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v:textbox>
                <w10:wrap type="square" anchorx="margin" anchory="margin"/>
              </v:shape>
            </w:pict>
          </mc:Fallback>
        </mc:AlternateContent>
      </w:r>
    </w:p>
    <w:p w14:paraId="7266228A" w14:textId="57086577" w:rsidR="00BE571D" w:rsidRDefault="002B2872">
      <w:pPr>
        <w:widowControl/>
        <w:rPr>
          <w:b/>
          <w:color w:val="A82279"/>
          <w:sz w:val="40"/>
          <w:szCs w:val="36"/>
        </w:rPr>
      </w:pPr>
      <w:r w:rsidRPr="002E204F">
        <w:rPr>
          <w:noProof/>
        </w:rPr>
        <w:lastRenderedPageBreak/>
        <w:drawing>
          <wp:anchor distT="0" distB="0" distL="114300" distR="114300" simplePos="0" relativeHeight="251761664" behindDoc="0" locked="0" layoutInCell="1" allowOverlap="1" wp14:anchorId="5FAB14E7" wp14:editId="78295A39">
            <wp:simplePos x="0" y="0"/>
            <wp:positionH relativeFrom="margin">
              <wp:align>right</wp:align>
            </wp:positionH>
            <wp:positionV relativeFrom="paragraph">
              <wp:posOffset>2314770</wp:posOffset>
            </wp:positionV>
            <wp:extent cx="6628765" cy="6169660"/>
            <wp:effectExtent l="0" t="0" r="635" b="2540"/>
            <wp:wrapSquare wrapText="bothSides"/>
            <wp:docPr id="151" name="Screenshot 2021-11-23 at 14.22.23.png" descr="Screenshot 2021-11-23 at 14.2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creenshot 2021-11-23 at 14.22.23.png" descr="Screenshot 2021-11-23 at 14.22.23.png"/>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628765" cy="6169660"/>
                    </a:xfrm>
                    <a:prstGeom prst="rect">
                      <a:avLst/>
                    </a:prstGeom>
                    <a:ln w="3175">
                      <a:miter lim="400000"/>
                    </a:ln>
                  </pic:spPr>
                </pic:pic>
              </a:graphicData>
            </a:graphic>
            <wp14:sizeRelH relativeFrom="page">
              <wp14:pctWidth>0</wp14:pctWidth>
            </wp14:sizeRelH>
            <wp14:sizeRelV relativeFrom="page">
              <wp14:pctHeight>0</wp14:pctHeight>
            </wp14:sizeRelV>
          </wp:anchor>
        </w:drawing>
      </w:r>
      <w:r w:rsidRPr="002E204F">
        <w:rPr>
          <w:noProof/>
        </w:rPr>
        <w:drawing>
          <wp:anchor distT="0" distB="0" distL="114300" distR="114300" simplePos="0" relativeHeight="251763712" behindDoc="0" locked="0" layoutInCell="1" allowOverlap="1" wp14:anchorId="252BC74B" wp14:editId="20D6C101">
            <wp:simplePos x="0" y="0"/>
            <wp:positionH relativeFrom="column">
              <wp:posOffset>4544839</wp:posOffset>
            </wp:positionH>
            <wp:positionV relativeFrom="paragraph">
              <wp:posOffset>-335878</wp:posOffset>
            </wp:positionV>
            <wp:extent cx="2203327" cy="2026832"/>
            <wp:effectExtent l="0" t="0" r="6985" b="0"/>
            <wp:wrapNone/>
            <wp:docPr id="152" name="Screenshot 2021-11-23 at 14.21.22.png" descr="Screenshot 2021-11-23 at 14.2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creenshot 2021-11-23 at 14.21.22.png" descr="Screenshot 2021-11-23 at 14.21.22.png"/>
                    <pic:cNvPicPr>
                      <a:picLocks noChangeAspect="1"/>
                    </pic:cNvPicPr>
                  </pic:nvPicPr>
                  <pic:blipFill>
                    <a:blip r:embed="rId27"/>
                    <a:stretch>
                      <a:fillRect/>
                    </a:stretch>
                  </pic:blipFill>
                  <pic:spPr>
                    <a:xfrm>
                      <a:off x="0" y="0"/>
                      <a:ext cx="2203327" cy="2026832"/>
                    </a:xfrm>
                    <a:prstGeom prst="rect">
                      <a:avLst/>
                    </a:prstGeom>
                    <a:ln w="3175">
                      <a:miter lim="400000"/>
                    </a:ln>
                  </pic:spPr>
                </pic:pic>
              </a:graphicData>
            </a:graphic>
          </wp:anchor>
        </w:drawing>
      </w:r>
      <w:r w:rsidR="003372FC">
        <w:rPr>
          <w:noProof/>
          <w:color w:val="ED368E"/>
          <w:lang w:val="en-IE"/>
        </w:rPr>
        <mc:AlternateContent>
          <mc:Choice Requires="wps">
            <w:drawing>
              <wp:anchor distT="0" distB="0" distL="114300" distR="114300" simplePos="0" relativeHeight="251788288" behindDoc="0" locked="0" layoutInCell="1" allowOverlap="1" wp14:anchorId="2B56BEAE" wp14:editId="567E2A92">
                <wp:simplePos x="0" y="0"/>
                <wp:positionH relativeFrom="margin">
                  <wp:posOffset>-479950</wp:posOffset>
                </wp:positionH>
                <wp:positionV relativeFrom="paragraph">
                  <wp:posOffset>8713382</wp:posOffset>
                </wp:positionV>
                <wp:extent cx="8143306" cy="1944326"/>
                <wp:effectExtent l="0" t="0" r="0" b="0"/>
                <wp:wrapNone/>
                <wp:docPr id="31" name="Rectangle 31"/>
                <wp:cNvGraphicFramePr/>
                <a:graphic xmlns:a="http://schemas.openxmlformats.org/drawingml/2006/main">
                  <a:graphicData uri="http://schemas.microsoft.com/office/word/2010/wordprocessingShape">
                    <wps:wsp>
                      <wps:cNvSpPr/>
                      <wps:spPr>
                        <a:xfrm>
                          <a:off x="0" y="0"/>
                          <a:ext cx="8143306" cy="1944326"/>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1534D" id="Rectangle 31" o:spid="_x0000_s1026" style="position:absolute;margin-left:-37.8pt;margin-top:686.1pt;width:641.2pt;height:153.1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" fillcolor="#a82279" stroked="f" strokeweight="1pt">
                <w10:wrap anchorx="margin"/>
              </v:rect>
            </w:pict>
          </mc:Fallback>
        </mc:AlternateContent>
      </w:r>
      <w:r w:rsidR="002E204F" w:rsidRPr="002E204F">
        <w:rPr>
          <w:noProof/>
        </w:rPr>
        <w:drawing>
          <wp:anchor distT="0" distB="0" distL="114300" distR="114300" simplePos="0" relativeHeight="251764736" behindDoc="0" locked="0" layoutInCell="1" allowOverlap="1" wp14:anchorId="7D48DCE8" wp14:editId="6F4FADA2">
            <wp:simplePos x="0" y="0"/>
            <wp:positionH relativeFrom="column">
              <wp:posOffset>271937</wp:posOffset>
            </wp:positionH>
            <wp:positionV relativeFrom="paragraph">
              <wp:posOffset>0</wp:posOffset>
            </wp:positionV>
            <wp:extent cx="1659453" cy="588839"/>
            <wp:effectExtent l="0" t="0" r="0" b="1905"/>
            <wp:wrapNone/>
            <wp:docPr id="153" name="Screenshot 2021-11-23 at 14.21.29.png" descr="Screenshot 2021-11-23 at 14.2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creenshot 2021-11-23 at 14.21.29.png" descr="Screenshot 2021-11-23 at 14.21.29.png"/>
                    <pic:cNvPicPr>
                      <a:picLocks noChangeAspect="1"/>
                    </pic:cNvPicPr>
                  </pic:nvPicPr>
                  <pic:blipFill>
                    <a:blip r:embed="rId28"/>
                    <a:stretch>
                      <a:fillRect/>
                    </a:stretch>
                  </pic:blipFill>
                  <pic:spPr>
                    <a:xfrm>
                      <a:off x="0" y="0"/>
                      <a:ext cx="1659453" cy="588839"/>
                    </a:xfrm>
                    <a:prstGeom prst="rect">
                      <a:avLst/>
                    </a:prstGeom>
                    <a:ln w="3175">
                      <a:miter lim="400000"/>
                    </a:ln>
                  </pic:spPr>
                </pic:pic>
              </a:graphicData>
            </a:graphic>
          </wp:anchor>
        </w:drawing>
      </w:r>
      <w:r w:rsidR="002E204F" w:rsidRPr="002E204F">
        <w:t xml:space="preserve">  </w:t>
      </w:r>
      <w:r w:rsidR="00BE571D">
        <w:br w:type="page"/>
      </w:r>
    </w:p>
    <w:p w14:paraId="0F7F95F0" w14:textId="1F1D54C8" w:rsidR="00707BA8" w:rsidRPr="00984595" w:rsidRDefault="0059597B" w:rsidP="00984595">
      <w:pPr>
        <w:pStyle w:val="ID-PinkHeading"/>
      </w:pPr>
      <w:r w:rsidRPr="007C0D50">
        <w:lastRenderedPageBreak/>
        <w:t>CASE EXPLORATION</w:t>
      </w:r>
    </w:p>
    <w:p w14:paraId="3C5D06AB" w14:textId="27131217" w:rsidR="002A569C" w:rsidRPr="002A569C" w:rsidRDefault="007C0D50" w:rsidP="002A569C">
      <w:pPr>
        <w:pStyle w:val="ID-SubHeading"/>
      </w:pPr>
      <w:r>
        <w:t>Smart City Strategy: Amsterdam</w:t>
      </w:r>
    </w:p>
    <w:p w14:paraId="5AAFD6A0" w14:textId="08B95129" w:rsidR="007C0D50" w:rsidRDefault="00243FC5" w:rsidP="00243FC5">
      <w:pPr>
        <w:pStyle w:val="ID-BodyText"/>
      </w:pPr>
      <w:r w:rsidRPr="00243FC5">
        <w:rPr>
          <w:noProof/>
        </w:rPr>
        <w:drawing>
          <wp:anchor distT="0" distB="0" distL="114300" distR="114300" simplePos="0" relativeHeight="251766784" behindDoc="0" locked="0" layoutInCell="1" allowOverlap="1" wp14:anchorId="293C1C7A" wp14:editId="0F389503">
            <wp:simplePos x="0" y="0"/>
            <wp:positionH relativeFrom="margin">
              <wp:align>left</wp:align>
            </wp:positionH>
            <wp:positionV relativeFrom="paragraph">
              <wp:posOffset>66919</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29"/>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EEC6A5" w14:textId="12FA5900" w:rsidR="00DD6EEE" w:rsidRDefault="00DD6EEE" w:rsidP="007C0D50"/>
    <w:p w14:paraId="7E490F20" w14:textId="53D64C8A" w:rsidR="00DD6EEE" w:rsidRDefault="00DD6EEE" w:rsidP="007C0D50"/>
    <w:p w14:paraId="5F43252B" w14:textId="60569885" w:rsidR="00DD6EEE" w:rsidRDefault="00DD6EEE" w:rsidP="007C0D50"/>
    <w:p w14:paraId="4B483EA1" w14:textId="2D977AB6" w:rsidR="00DD6EEE" w:rsidRDefault="00DD6EEE" w:rsidP="007C0D50"/>
    <w:p w14:paraId="274B51E4" w14:textId="0232732F" w:rsidR="00DD6EEE" w:rsidRDefault="00DD6EEE" w:rsidP="007C0D50"/>
    <w:p w14:paraId="51598D7B" w14:textId="3CF344A8" w:rsidR="00DD6EEE" w:rsidRDefault="00DD6EEE" w:rsidP="00984595">
      <w:pPr>
        <w:pStyle w:val="ID-LightPurpleHeading"/>
      </w:pPr>
    </w:p>
    <w:p w14:paraId="5F5E3D2B" w14:textId="77777777" w:rsidR="00243FC5" w:rsidRDefault="00243FC5" w:rsidP="00984595">
      <w:pPr>
        <w:pStyle w:val="ID-LightPurpleHeading"/>
      </w:pPr>
    </w:p>
    <w:p w14:paraId="458BC191" w14:textId="77777777" w:rsidR="00243FC5" w:rsidRDefault="00243FC5" w:rsidP="00984595">
      <w:pPr>
        <w:pStyle w:val="ID-LightPurpleHeading"/>
      </w:pPr>
    </w:p>
    <w:p w14:paraId="5D19E691" w14:textId="77777777" w:rsidR="00243FC5" w:rsidRDefault="00243FC5" w:rsidP="00984595">
      <w:pPr>
        <w:pStyle w:val="ID-LightPurpleHeading"/>
      </w:pPr>
    </w:p>
    <w:p w14:paraId="6DCB7118" w14:textId="5E5112AA" w:rsidR="00243FC5" w:rsidRDefault="00243FC5" w:rsidP="00984595">
      <w:pPr>
        <w:pStyle w:val="ID-LightPurpleHeading"/>
      </w:pPr>
    </w:p>
    <w:p w14:paraId="18F3AE52" w14:textId="6745E9E2" w:rsidR="00243FC5" w:rsidRDefault="008A20BD" w:rsidP="00984595">
      <w:pPr>
        <w:pStyle w:val="ID-LightPurpleHeading"/>
      </w:pPr>
      <w:r w:rsidRPr="00243FC5">
        <w:rPr>
          <w:noProof/>
        </w:rPr>
        <w:drawing>
          <wp:anchor distT="0" distB="0" distL="114300" distR="114300" simplePos="0" relativeHeight="251770880" behindDoc="0" locked="0" layoutInCell="1" allowOverlap="1" wp14:anchorId="4DB14ABE" wp14:editId="6EDFDA2F">
            <wp:simplePos x="0" y="0"/>
            <wp:positionH relativeFrom="column">
              <wp:posOffset>196215</wp:posOffset>
            </wp:positionH>
            <wp:positionV relativeFrom="paragraph">
              <wp:posOffset>210576</wp:posOffset>
            </wp:positionV>
            <wp:extent cx="6027420" cy="2736166"/>
            <wp:effectExtent l="0" t="0" r="0" b="7620"/>
            <wp:wrapNone/>
            <wp:docPr id="216" name="Screenshot 2021-11-23 at 14.47.25.png" descr="Screenshot 2021-11-23 at 14.4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creenshot 2021-11-23 at 14.47.25.png" descr="Screenshot 2021-11-23 at 14.47.25.png"/>
                    <pic:cNvPicPr>
                      <a:picLocks noChangeAspect="1"/>
                    </pic:cNvPicPr>
                  </pic:nvPicPr>
                  <pic:blipFill rotWithShape="1">
                    <a:blip r:embed="rId30"/>
                    <a:srcRect l="2334" r="6728" b="7689"/>
                    <a:stretch/>
                  </pic:blipFill>
                  <pic:spPr bwMode="auto">
                    <a:xfrm>
                      <a:off x="0" y="0"/>
                      <a:ext cx="6027420" cy="27361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37A139" w14:textId="6C857695" w:rsidR="00243FC5" w:rsidRDefault="00243FC5" w:rsidP="00984595">
      <w:pPr>
        <w:pStyle w:val="ID-LightPurpleHeading"/>
      </w:pPr>
    </w:p>
    <w:p w14:paraId="4C4E18B4" w14:textId="41A53182" w:rsidR="00243FC5" w:rsidRDefault="00243FC5" w:rsidP="00984595">
      <w:pPr>
        <w:pStyle w:val="ID-LightPurpleHeading"/>
      </w:pPr>
    </w:p>
    <w:p w14:paraId="5A0AD210" w14:textId="70731E25" w:rsidR="00243FC5" w:rsidRDefault="00243FC5" w:rsidP="00984595">
      <w:pPr>
        <w:pStyle w:val="ID-LightPurpleHeading"/>
      </w:pPr>
    </w:p>
    <w:p w14:paraId="1213CC03" w14:textId="77777777" w:rsidR="00243FC5" w:rsidRDefault="00243FC5" w:rsidP="00984595">
      <w:pPr>
        <w:pStyle w:val="ID-LightPurpleHeading"/>
      </w:pPr>
    </w:p>
    <w:p w14:paraId="691E5F08" w14:textId="77777777" w:rsidR="00243FC5" w:rsidRDefault="00243FC5" w:rsidP="00984595">
      <w:pPr>
        <w:pStyle w:val="ID-LightPurpleHeading"/>
      </w:pPr>
    </w:p>
    <w:p w14:paraId="5CF00E12" w14:textId="77777777" w:rsidR="00243FC5" w:rsidRDefault="00243FC5" w:rsidP="00984595">
      <w:pPr>
        <w:pStyle w:val="ID-LightPurpleHeading"/>
      </w:pPr>
    </w:p>
    <w:p w14:paraId="678784CC" w14:textId="45720471" w:rsidR="00243FC5" w:rsidRDefault="00243FC5" w:rsidP="00984595">
      <w:pPr>
        <w:pStyle w:val="ID-LightPurpleHeading"/>
      </w:pPr>
    </w:p>
    <w:p w14:paraId="439BC94F" w14:textId="468B257B" w:rsidR="00243FC5" w:rsidRDefault="00243FC5" w:rsidP="00984595">
      <w:pPr>
        <w:pStyle w:val="ID-LightPurpleHeading"/>
      </w:pPr>
    </w:p>
    <w:p w14:paraId="2F002903" w14:textId="6329AECE" w:rsidR="00243FC5" w:rsidRDefault="008A20BD" w:rsidP="00984595">
      <w:pPr>
        <w:pStyle w:val="ID-LightPurpleHeading"/>
      </w:pPr>
      <w:r w:rsidRPr="00243FC5">
        <w:rPr>
          <w:noProof/>
        </w:rPr>
        <w:drawing>
          <wp:anchor distT="0" distB="0" distL="114300" distR="114300" simplePos="0" relativeHeight="251771904" behindDoc="0" locked="0" layoutInCell="1" allowOverlap="1" wp14:anchorId="650A6CCE" wp14:editId="1ACD4C11">
            <wp:simplePos x="0" y="0"/>
            <wp:positionH relativeFrom="margin">
              <wp:align>center</wp:align>
            </wp:positionH>
            <wp:positionV relativeFrom="paragraph">
              <wp:posOffset>177605</wp:posOffset>
            </wp:positionV>
            <wp:extent cx="5751195" cy="1708785"/>
            <wp:effectExtent l="0" t="0" r="1905" b="5715"/>
            <wp:wrapSquare wrapText="bothSides"/>
            <wp:docPr id="25"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Screenshot 2021-11-23 at 14.47.39.png" descr="Screenshot 2021-11-23 at 14.47.39.png"/>
                    <pic:cNvPicPr>
                      <a:picLocks noChangeAspect="1"/>
                    </pic:cNvPicPr>
                  </pic:nvPicPr>
                  <pic:blipFill rotWithShape="1">
                    <a:blip r:embed="rId31">
                      <a:extLst>
                        <a:ext uri="{28A0092B-C50C-407E-A947-70E740481C1C}">
                          <a14:useLocalDpi xmlns:a14="http://schemas.microsoft.com/office/drawing/2010/main" val="0"/>
                        </a:ext>
                      </a:extLst>
                    </a:blip>
                    <a:srcRect l="6085" t="4814" r="7079" b="59094"/>
                    <a:stretch/>
                  </pic:blipFill>
                  <pic:spPr bwMode="auto">
                    <a:xfrm>
                      <a:off x="0" y="0"/>
                      <a:ext cx="5751195" cy="1708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3A3C9C" w14:textId="5D824402" w:rsidR="00243FC5" w:rsidRDefault="00243FC5" w:rsidP="00984595">
      <w:pPr>
        <w:pStyle w:val="ID-LightPurpleHeading"/>
      </w:pPr>
    </w:p>
    <w:p w14:paraId="40AF748D" w14:textId="77777777" w:rsidR="00243FC5" w:rsidRDefault="00243FC5" w:rsidP="00984595">
      <w:pPr>
        <w:pStyle w:val="ID-LightPurpleHeading"/>
      </w:pPr>
    </w:p>
    <w:p w14:paraId="5D6ED8BF" w14:textId="77777777" w:rsidR="00243FC5" w:rsidRDefault="00243FC5" w:rsidP="00984595">
      <w:pPr>
        <w:pStyle w:val="ID-LightPurpleHeading"/>
      </w:pPr>
    </w:p>
    <w:p w14:paraId="7B540776" w14:textId="77777777" w:rsidR="00243FC5" w:rsidRDefault="00243FC5" w:rsidP="00984595">
      <w:pPr>
        <w:pStyle w:val="ID-LightPurpleHeading"/>
      </w:pPr>
    </w:p>
    <w:p w14:paraId="1AFA5A54" w14:textId="77777777" w:rsidR="00243FC5" w:rsidRDefault="00243FC5" w:rsidP="00984595">
      <w:pPr>
        <w:pStyle w:val="ID-LightPurpleHeading"/>
      </w:pPr>
    </w:p>
    <w:p w14:paraId="5CB9B6C3" w14:textId="77777777" w:rsidR="00243FC5" w:rsidRDefault="00243FC5" w:rsidP="00984595">
      <w:pPr>
        <w:pStyle w:val="ID-LightPurpleHeading"/>
      </w:pPr>
    </w:p>
    <w:p w14:paraId="70037E6F" w14:textId="77777777" w:rsidR="00243FC5" w:rsidRDefault="00243FC5" w:rsidP="00984595">
      <w:pPr>
        <w:pStyle w:val="ID-LightPurpleHeading"/>
      </w:pPr>
    </w:p>
    <w:p w14:paraId="62590483" w14:textId="77777777" w:rsidR="00243FC5" w:rsidRDefault="00243FC5" w:rsidP="00984595">
      <w:pPr>
        <w:pStyle w:val="ID-LightPurpleHeading"/>
      </w:pPr>
    </w:p>
    <w:p w14:paraId="3606A97C" w14:textId="77777777" w:rsidR="00243FC5" w:rsidRDefault="00243FC5" w:rsidP="00984595">
      <w:pPr>
        <w:pStyle w:val="ID-LightPurpleHeading"/>
      </w:pPr>
    </w:p>
    <w:p w14:paraId="0B8BED0C" w14:textId="77777777" w:rsidR="00243FC5" w:rsidRDefault="00243FC5" w:rsidP="00984595">
      <w:pPr>
        <w:pStyle w:val="ID-LightPurpleHeading"/>
      </w:pPr>
    </w:p>
    <w:p w14:paraId="49492E18" w14:textId="77777777" w:rsidR="00243FC5" w:rsidRDefault="00243FC5" w:rsidP="00984595">
      <w:pPr>
        <w:pStyle w:val="ID-LightPurpleHeading"/>
      </w:pPr>
    </w:p>
    <w:p w14:paraId="4402ACAA" w14:textId="49EFB1C3" w:rsidR="00243FC5" w:rsidRDefault="008A20BD" w:rsidP="00984595">
      <w:pPr>
        <w:pStyle w:val="ID-LightPurpleHeading"/>
      </w:pPr>
      <w:r w:rsidRPr="008A20BD">
        <w:rPr>
          <w:noProof/>
        </w:rPr>
        <w:drawing>
          <wp:inline distT="0" distB="0" distL="0" distR="0" wp14:anchorId="4E9EF9BA" wp14:editId="52AC5F3F">
            <wp:extent cx="5957104" cy="2809240"/>
            <wp:effectExtent l="0" t="0" r="5715" b="0"/>
            <wp:docPr id="225"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Screenshot 2021-11-23 at 14.47.39.png" descr="Screenshot 2021-11-23 at 14.47.39.png"/>
                    <pic:cNvPicPr>
                      <a:picLocks noChangeAspect="1"/>
                    </pic:cNvPicPr>
                  </pic:nvPicPr>
                  <pic:blipFill rotWithShape="1">
                    <a:blip r:embed="rId31"/>
                    <a:srcRect l="2759" t="40727" r="7364"/>
                    <a:stretch/>
                  </pic:blipFill>
                  <pic:spPr bwMode="auto">
                    <a:xfrm>
                      <a:off x="0" y="0"/>
                      <a:ext cx="5957668" cy="2809506"/>
                    </a:xfrm>
                    <a:prstGeom prst="rect">
                      <a:avLst/>
                    </a:prstGeom>
                    <a:ln>
                      <a:noFill/>
                    </a:ln>
                    <a:extLst>
                      <a:ext uri="{53640926-AAD7-44D8-BBD7-CCE9431645EC}">
                        <a14:shadowObscured xmlns:a14="http://schemas.microsoft.com/office/drawing/2010/main"/>
                      </a:ext>
                    </a:extLst>
                  </pic:spPr>
                </pic:pic>
              </a:graphicData>
            </a:graphic>
          </wp:inline>
        </w:drawing>
      </w:r>
      <w:r w:rsidRPr="008A20BD">
        <w:rPr>
          <w:b w:val="0"/>
          <w:noProof/>
          <w:color w:val="auto"/>
          <w:sz w:val="22"/>
          <w:szCs w:val="22"/>
        </w:rPr>
        <w:t xml:space="preserve"> </w:t>
      </w:r>
      <w:r w:rsidRPr="008A20BD">
        <w:rPr>
          <w:noProof/>
        </w:rPr>
        <w:drawing>
          <wp:inline distT="0" distB="0" distL="0" distR="0" wp14:anchorId="6D70AE59" wp14:editId="793D6690">
            <wp:extent cx="5894070" cy="2355101"/>
            <wp:effectExtent l="0" t="0" r="0" b="7620"/>
            <wp:docPr id="226" name="Screenshot 2021-11-23 at 14.52.34.png" descr="Screenshot 2021-11-23 at 14.5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Screenshot 2021-11-23 at 14.52.34.png" descr="Screenshot 2021-11-23 at 14.52.34.png"/>
                    <pic:cNvPicPr>
                      <a:picLocks noChangeAspect="1"/>
                    </pic:cNvPicPr>
                  </pic:nvPicPr>
                  <pic:blipFill rotWithShape="1">
                    <a:blip r:embed="rId32"/>
                    <a:srcRect l="2759" r="8320"/>
                    <a:stretch/>
                  </pic:blipFill>
                  <pic:spPr bwMode="auto">
                    <a:xfrm>
                      <a:off x="0" y="0"/>
                      <a:ext cx="5894354" cy="2355215"/>
                    </a:xfrm>
                    <a:prstGeom prst="rect">
                      <a:avLst/>
                    </a:prstGeom>
                    <a:ln>
                      <a:noFill/>
                    </a:ln>
                    <a:extLst>
                      <a:ext uri="{53640926-AAD7-44D8-BBD7-CCE9431645EC}">
                        <a14:shadowObscured xmlns:a14="http://schemas.microsoft.com/office/drawing/2010/main"/>
                      </a:ext>
                    </a:extLst>
                  </pic:spPr>
                </pic:pic>
              </a:graphicData>
            </a:graphic>
          </wp:inline>
        </w:drawing>
      </w:r>
    </w:p>
    <w:p w14:paraId="5C7C867C" w14:textId="77777777" w:rsidR="00243FC5" w:rsidRDefault="00243FC5" w:rsidP="00984595">
      <w:pPr>
        <w:pStyle w:val="ID-LightPurpleHeading"/>
      </w:pPr>
    </w:p>
    <w:p w14:paraId="27DA540B" w14:textId="77777777" w:rsidR="00243FC5" w:rsidRDefault="00243FC5" w:rsidP="00984595">
      <w:pPr>
        <w:pStyle w:val="ID-LightPurpleHeading"/>
      </w:pPr>
    </w:p>
    <w:p w14:paraId="38964A23" w14:textId="77777777" w:rsidR="00243FC5" w:rsidRDefault="00243FC5" w:rsidP="00984595">
      <w:pPr>
        <w:pStyle w:val="ID-LightPurpleHeading"/>
      </w:pPr>
    </w:p>
    <w:p w14:paraId="36C4C3D5" w14:textId="77777777" w:rsidR="00243FC5" w:rsidRDefault="00243FC5" w:rsidP="00984595">
      <w:pPr>
        <w:pStyle w:val="ID-LightPurpleHeading"/>
      </w:pPr>
    </w:p>
    <w:p w14:paraId="5D9589D9" w14:textId="77777777" w:rsidR="00243FC5" w:rsidRDefault="00243FC5" w:rsidP="00984595">
      <w:pPr>
        <w:pStyle w:val="ID-LightPurpleHeading"/>
      </w:pPr>
    </w:p>
    <w:p w14:paraId="4E908A3E" w14:textId="77777777" w:rsidR="00243FC5" w:rsidRDefault="00243FC5" w:rsidP="00984595">
      <w:pPr>
        <w:pStyle w:val="ID-LightPurpleHeading"/>
      </w:pPr>
    </w:p>
    <w:p w14:paraId="165235AB" w14:textId="77777777" w:rsidR="00243FC5" w:rsidRDefault="00243FC5" w:rsidP="00984595">
      <w:pPr>
        <w:pStyle w:val="ID-LightPurpleHeading"/>
      </w:pPr>
    </w:p>
    <w:p w14:paraId="6BE339AE" w14:textId="77777777" w:rsidR="00243FC5" w:rsidRDefault="00243FC5" w:rsidP="00984595">
      <w:pPr>
        <w:pStyle w:val="ID-LightPurpleHeading"/>
      </w:pPr>
    </w:p>
    <w:p w14:paraId="42D6D9AB" w14:textId="77777777" w:rsidR="00243FC5" w:rsidRDefault="00243FC5" w:rsidP="00984595">
      <w:pPr>
        <w:pStyle w:val="ID-LightPurpleHeading"/>
      </w:pPr>
    </w:p>
    <w:p w14:paraId="2E26A39E" w14:textId="77777777" w:rsidR="00243FC5" w:rsidRDefault="00243FC5" w:rsidP="00984595">
      <w:pPr>
        <w:pStyle w:val="ID-LightPurpleHeading"/>
      </w:pPr>
    </w:p>
    <w:p w14:paraId="41F568A3" w14:textId="77777777" w:rsidR="00243FC5" w:rsidRDefault="00243FC5" w:rsidP="00984595">
      <w:pPr>
        <w:pStyle w:val="ID-LightPurpleHeading"/>
      </w:pPr>
    </w:p>
    <w:p w14:paraId="0D6F96B9" w14:textId="77777777" w:rsidR="00243FC5" w:rsidRDefault="00243FC5" w:rsidP="00984595">
      <w:pPr>
        <w:pStyle w:val="ID-LightPurpleHeading"/>
      </w:pPr>
    </w:p>
    <w:p w14:paraId="4FA0DF9C" w14:textId="77777777" w:rsidR="00243FC5" w:rsidRDefault="00243FC5" w:rsidP="00984595">
      <w:pPr>
        <w:pStyle w:val="ID-LightPurpleHeading"/>
      </w:pPr>
    </w:p>
    <w:p w14:paraId="043C0C3B" w14:textId="77777777" w:rsidR="00243FC5" w:rsidRDefault="00243FC5" w:rsidP="00984595">
      <w:pPr>
        <w:pStyle w:val="ID-LightPurpleHeading"/>
      </w:pPr>
    </w:p>
    <w:p w14:paraId="67CA01DB" w14:textId="55ECDCB8" w:rsidR="008A5242" w:rsidRPr="00984595" w:rsidRDefault="0079567A" w:rsidP="00984595">
      <w:pPr>
        <w:pStyle w:val="ID-LightPurpleHeading"/>
      </w:pPr>
      <w:r w:rsidRPr="0079567A">
        <w:t>Car Sharing Main Figures in the Netherlands and Amsterdam</w:t>
      </w:r>
    </w:p>
    <w:p w14:paraId="37FE4EE8" w14:textId="77777777" w:rsidR="00984595" w:rsidRPr="003448C3" w:rsidRDefault="00984595" w:rsidP="00984595">
      <w:pPr>
        <w:tabs>
          <w:tab w:val="left" w:pos="709"/>
          <w:tab w:val="left" w:pos="10206"/>
        </w:tabs>
        <w:spacing w:before="39" w:line="276" w:lineRule="auto"/>
        <w:ind w:right="-193"/>
        <w:jc w:val="both"/>
        <w:rPr>
          <w:color w:val="595A59"/>
          <w:sz w:val="21"/>
          <w:szCs w:val="21"/>
        </w:rPr>
      </w:pPr>
    </w:p>
    <w:p w14:paraId="41D37205" w14:textId="7D1A60F0" w:rsidR="008A5242" w:rsidRDefault="0079567A" w:rsidP="001A1FC9">
      <w:pPr>
        <w:pStyle w:val="ID-BodyText"/>
        <w:numPr>
          <w:ilvl w:val="0"/>
          <w:numId w:val="2"/>
        </w:numPr>
      </w:pPr>
      <w:r w:rsidRPr="0079567A">
        <w:t xml:space="preserve">In the Netherlands, for car sharers, an average reduction of 1,600 car </w:t>
      </w:r>
      <w:proofErr w:type="spellStart"/>
      <w:r w:rsidRPr="0079567A">
        <w:t>kilometres</w:t>
      </w:r>
      <w:proofErr w:type="spellEnd"/>
      <w:r w:rsidRPr="0079567A">
        <w:t xml:space="preserve"> per year was found, compared to before they started sharing. This resulted in a reduction of 250 kilograms of CO2 (PBI, 2015)</w:t>
      </w:r>
      <w:r>
        <w:t>.</w:t>
      </w:r>
    </w:p>
    <w:p w14:paraId="64391653" w14:textId="5B3FD3C9" w:rsidR="0079567A" w:rsidRDefault="0079567A" w:rsidP="0079567A">
      <w:r w:rsidRPr="0079567A">
        <w:rPr>
          <w:noProof/>
        </w:rPr>
        <w:drawing>
          <wp:inline distT="0" distB="0" distL="0" distR="0" wp14:anchorId="3A22C178" wp14:editId="6264EA0A">
            <wp:extent cx="3886201" cy="1727201"/>
            <wp:effectExtent l="0" t="0" r="0" b="6350"/>
            <wp:docPr id="245" name="Screenshot 2021-11-23 at 15.10.57.png" descr="Screenshot 2021-11-23 at 15.1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Screenshot 2021-11-23 at 15.10.57.png" descr="Screenshot 2021-11-23 at 15.10.57.png"/>
                    <pic:cNvPicPr>
                      <a:picLocks noChangeAspect="1"/>
                    </pic:cNvPicPr>
                  </pic:nvPicPr>
                  <pic:blipFill>
                    <a:blip r:embed="rId33"/>
                    <a:stretch>
                      <a:fillRect/>
                    </a:stretch>
                  </pic:blipFill>
                  <pic:spPr>
                    <a:xfrm>
                      <a:off x="0" y="0"/>
                      <a:ext cx="3886201" cy="1727201"/>
                    </a:xfrm>
                    <a:prstGeom prst="rect">
                      <a:avLst/>
                    </a:prstGeom>
                    <a:ln w="3175">
                      <a:miter lim="400000"/>
                    </a:ln>
                  </pic:spPr>
                </pic:pic>
              </a:graphicData>
            </a:graphic>
          </wp:inline>
        </w:drawing>
      </w:r>
    </w:p>
    <w:p w14:paraId="4CE7F389" w14:textId="77777777" w:rsidR="0079567A" w:rsidRPr="0079567A" w:rsidRDefault="0079567A" w:rsidP="001A1FC9">
      <w:pPr>
        <w:ind w:firstLine="360"/>
      </w:pPr>
      <w:r w:rsidRPr="0079567A">
        <w:t>Table 1 Change in annual CO2 emissions due to changed car ownership and car use</w:t>
      </w:r>
    </w:p>
    <w:p w14:paraId="7A99ABF9" w14:textId="4ED0F243" w:rsidR="0079567A" w:rsidRPr="0079567A" w:rsidRDefault="0079567A" w:rsidP="001A1FC9">
      <w:pPr>
        <w:pStyle w:val="ID-BodyText"/>
        <w:numPr>
          <w:ilvl w:val="0"/>
          <w:numId w:val="2"/>
        </w:numPr>
      </w:pPr>
      <w:r w:rsidRPr="0079567A">
        <w:t xml:space="preserve"> The number of shared cars is increasing mainly due to growing attention for the environment and the fight against congestion on the roads.</w:t>
      </w:r>
    </w:p>
    <w:p w14:paraId="74676C5C" w14:textId="0D673031" w:rsidR="0079567A" w:rsidRPr="0079567A" w:rsidRDefault="0079567A" w:rsidP="001A1FC9">
      <w:pPr>
        <w:pStyle w:val="ID-BodyText"/>
        <w:numPr>
          <w:ilvl w:val="0"/>
          <w:numId w:val="2"/>
        </w:numPr>
      </w:pPr>
      <w:r w:rsidRPr="0079567A">
        <w:t xml:space="preserve"> Cars are stationary about 90 percent of the time.</w:t>
      </w:r>
    </w:p>
    <w:p w14:paraId="3EB4FDD5" w14:textId="72BD7EB3" w:rsidR="0079567A" w:rsidRPr="0079567A" w:rsidRDefault="0079567A" w:rsidP="001A1FC9">
      <w:pPr>
        <w:pStyle w:val="ID-BodyText"/>
        <w:numPr>
          <w:ilvl w:val="0"/>
          <w:numId w:val="2"/>
        </w:numPr>
      </w:pPr>
      <w:r w:rsidRPr="0079567A">
        <w:t xml:space="preserve"> Owning your own car is expensive. An average Dutch family pays between €3,500 and €7,500 annually (depending on size) for a car (inspection, maintenance, fuel, etc.).</w:t>
      </w:r>
    </w:p>
    <w:p w14:paraId="407AAA52" w14:textId="5E7F9745" w:rsidR="0079567A" w:rsidRPr="0079567A" w:rsidRDefault="0079567A" w:rsidP="001A1FC9">
      <w:pPr>
        <w:pStyle w:val="ID-BodyText"/>
        <w:numPr>
          <w:ilvl w:val="0"/>
          <w:numId w:val="2"/>
        </w:numPr>
      </w:pPr>
      <w:r w:rsidRPr="0079567A">
        <w:t xml:space="preserve"> There are currently 369 shared cars per 100,000 inhabitants in the Netherlands.</w:t>
      </w:r>
    </w:p>
    <w:p w14:paraId="3CE4F2BE" w14:textId="7172F44E" w:rsidR="0079567A" w:rsidRPr="0079567A" w:rsidRDefault="0079567A" w:rsidP="001A1FC9">
      <w:pPr>
        <w:pStyle w:val="ID-BodyText"/>
        <w:numPr>
          <w:ilvl w:val="0"/>
          <w:numId w:val="2"/>
        </w:numPr>
      </w:pPr>
      <w:r w:rsidRPr="0079567A">
        <w:t xml:space="preserve"> In 2020, the Netherlands had 730,000 people making use of shared cars, according to </w:t>
      </w:r>
      <w:hyperlink r:id="rId34" w:history="1">
        <w:r w:rsidRPr="0079567A">
          <w:rPr>
            <w:rStyle w:val="Hyperlink"/>
          </w:rPr>
          <w:t>CROW</w:t>
        </w:r>
      </w:hyperlink>
      <w:r w:rsidRPr="0079567A">
        <w:t>. That is a 42% increase compared to 2019 — when there were still 515,000 users.</w:t>
      </w:r>
    </w:p>
    <w:p w14:paraId="36412C87" w14:textId="558F6A10" w:rsidR="0079567A" w:rsidRPr="0079567A" w:rsidRDefault="0079567A" w:rsidP="001A1FC9">
      <w:pPr>
        <w:pStyle w:val="ID-BodyText"/>
        <w:numPr>
          <w:ilvl w:val="0"/>
          <w:numId w:val="2"/>
        </w:numPr>
      </w:pPr>
      <w:r w:rsidRPr="0079567A">
        <w:t xml:space="preserve"> The municipality of </w:t>
      </w:r>
      <w:hyperlink r:id="rId35" w:history="1">
        <w:r w:rsidRPr="0079567A">
          <w:rPr>
            <w:rStyle w:val="Hyperlink"/>
          </w:rPr>
          <w:t>Amsterdam leads</w:t>
        </w:r>
      </w:hyperlink>
      <w:r w:rsidRPr="0079567A">
        <w:t> with more than 11 thousand shared cars.</w:t>
      </w:r>
    </w:p>
    <w:p w14:paraId="7D561826" w14:textId="4260CE0A" w:rsidR="0079567A" w:rsidRPr="0079567A" w:rsidRDefault="0079567A" w:rsidP="001A1FC9">
      <w:pPr>
        <w:pStyle w:val="ID-BodyText"/>
        <w:numPr>
          <w:ilvl w:val="0"/>
          <w:numId w:val="2"/>
        </w:numPr>
      </w:pPr>
      <w:r w:rsidRPr="0079567A">
        <w:t>From 2030, petrol and diesel cars will no longer be allowed to enter Amsterdam. That’s the major takeaway of the ‘</w:t>
      </w:r>
      <w:proofErr w:type="spellStart"/>
      <w:r w:rsidRPr="0079567A">
        <w:t>Actieplan</w:t>
      </w:r>
      <w:proofErr w:type="spellEnd"/>
      <w:r w:rsidRPr="0079567A">
        <w:t xml:space="preserve"> </w:t>
      </w:r>
      <w:proofErr w:type="spellStart"/>
      <w:r w:rsidRPr="0079567A">
        <w:t>Schone</w:t>
      </w:r>
      <w:proofErr w:type="spellEnd"/>
      <w:r w:rsidRPr="0079567A">
        <w:t xml:space="preserve"> Lucht’ (Clean Air Action Plan). </w:t>
      </w:r>
    </w:p>
    <w:p w14:paraId="3AACAA20" w14:textId="77777777" w:rsidR="0079567A" w:rsidRPr="0079567A" w:rsidRDefault="0079567A" w:rsidP="0079567A"/>
    <w:p w14:paraId="5BE7605B" w14:textId="2DC1AD44" w:rsidR="008A5242" w:rsidRPr="00984595" w:rsidRDefault="000B2650" w:rsidP="002A569C">
      <w:pPr>
        <w:pStyle w:val="ID-PinkHeading"/>
        <w:rPr>
          <w:color w:val="71CDDC"/>
        </w:rPr>
      </w:pPr>
      <w:proofErr w:type="spellStart"/>
      <w:r w:rsidRPr="000B2650">
        <w:rPr>
          <w:color w:val="71CDDC"/>
        </w:rPr>
        <w:t>SnappCar</w:t>
      </w:r>
      <w:proofErr w:type="spellEnd"/>
      <w:r w:rsidRPr="000B2650">
        <w:rPr>
          <w:color w:val="71CDDC"/>
        </w:rPr>
        <w:t xml:space="preserve"> Figures</w:t>
      </w:r>
    </w:p>
    <w:p w14:paraId="203E1090" w14:textId="77777777" w:rsidR="00984595" w:rsidRPr="003448C3" w:rsidRDefault="00984595" w:rsidP="00984595">
      <w:pPr>
        <w:tabs>
          <w:tab w:val="left" w:pos="709"/>
          <w:tab w:val="left" w:pos="10206"/>
        </w:tabs>
        <w:spacing w:before="39" w:line="276" w:lineRule="auto"/>
        <w:ind w:right="-193"/>
        <w:jc w:val="both"/>
        <w:rPr>
          <w:color w:val="595A59"/>
          <w:sz w:val="21"/>
          <w:szCs w:val="21"/>
        </w:rPr>
      </w:pPr>
    </w:p>
    <w:p w14:paraId="401E6A55"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had the most listed cars available for shared car mobility in Amsterdam in 2018. It had around 5,500 cars on offer, which was a lot more than the runner-up, </w:t>
      </w:r>
      <w:proofErr w:type="spellStart"/>
      <w:r w:rsidRPr="000B2650">
        <w:t>Greenwheels</w:t>
      </w:r>
      <w:proofErr w:type="spellEnd"/>
      <w:r w:rsidRPr="000B2650">
        <w:t xml:space="preserve">. What </w:t>
      </w:r>
      <w:proofErr w:type="spellStart"/>
      <w:r w:rsidRPr="000B2650">
        <w:t>seperates</w:t>
      </w:r>
      <w:proofErr w:type="spellEnd"/>
      <w:r w:rsidRPr="000B2650">
        <w:t xml:space="preserve"> </w:t>
      </w:r>
      <w:proofErr w:type="spellStart"/>
      <w:r w:rsidRPr="000B2650">
        <w:t>SnappCar</w:t>
      </w:r>
      <w:proofErr w:type="spellEnd"/>
      <w:r w:rsidRPr="000B2650">
        <w:t xml:space="preserve"> from the other platforms on this list is that </w:t>
      </w:r>
      <w:proofErr w:type="spellStart"/>
      <w:r w:rsidRPr="000B2650">
        <w:t>SnappCar</w:t>
      </w:r>
      <w:proofErr w:type="spellEnd"/>
      <w:r w:rsidRPr="000B2650">
        <w:t xml:space="preserve"> offers P2P car sharing, meaning that users rent and drive privately owned cars from other users.</w:t>
      </w:r>
    </w:p>
    <w:p w14:paraId="2228B907" w14:textId="77777777" w:rsidR="000B2650" w:rsidRPr="000B2650" w:rsidRDefault="000B2650" w:rsidP="001A1FC9">
      <w:pPr>
        <w:pStyle w:val="ID-BodyText"/>
        <w:numPr>
          <w:ilvl w:val="0"/>
          <w:numId w:val="3"/>
        </w:numPr>
      </w:pPr>
      <w:r w:rsidRPr="000B2650">
        <w:t xml:space="preserve">Since the start of </w:t>
      </w:r>
      <w:proofErr w:type="spellStart"/>
      <w:r w:rsidRPr="000B2650">
        <w:t>SnappCar</w:t>
      </w:r>
      <w:proofErr w:type="spellEnd"/>
      <w:r w:rsidRPr="000B2650">
        <w:t>, 67,244 fewer parking spaces are needed. (01-08-2020)</w:t>
      </w:r>
    </w:p>
    <w:p w14:paraId="639BECAB"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has 822.235 users! (01-08-2020)</w:t>
      </w:r>
    </w:p>
    <w:p w14:paraId="15AD05D3"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earns money in two ways: by charging transaction costs (€5.00 per transaction) and a 17.5% commission on the rental amount.</w:t>
      </w:r>
    </w:p>
    <w:p w14:paraId="0DC7194C" w14:textId="77777777" w:rsidR="000B2650" w:rsidRPr="000B2650" w:rsidRDefault="000B2650" w:rsidP="001A1FC9">
      <w:pPr>
        <w:pStyle w:val="ID-BodyText"/>
        <w:numPr>
          <w:ilvl w:val="0"/>
          <w:numId w:val="3"/>
        </w:numPr>
      </w:pPr>
      <w:r w:rsidRPr="000B2650">
        <w:t xml:space="preserve">Most </w:t>
      </w:r>
      <w:proofErr w:type="spellStart"/>
      <w:r w:rsidRPr="000B2650">
        <w:t>SnappCar</w:t>
      </w:r>
      <w:proofErr w:type="spellEnd"/>
      <w:r w:rsidRPr="000B2650">
        <w:t xml:space="preserve"> users are in the so-called Generation Y (born after 1980). Generation Y sees the car as a resource. Baby boomers are a bit more skeptical about it and Generation X needs a little more time to get used to the idea.</w:t>
      </w:r>
    </w:p>
    <w:p w14:paraId="7D94878E" w14:textId="77777777" w:rsidR="000B2650" w:rsidRPr="000B2650" w:rsidRDefault="000B2650" w:rsidP="001A1FC9">
      <w:pPr>
        <w:pStyle w:val="ID-BodyText"/>
        <w:numPr>
          <w:ilvl w:val="0"/>
          <w:numId w:val="3"/>
        </w:numPr>
      </w:pPr>
      <w:r w:rsidRPr="000B2650">
        <w:t xml:space="preserve">Renting via </w:t>
      </w:r>
      <w:proofErr w:type="spellStart"/>
      <w:r w:rsidRPr="000B2650">
        <w:t>SnappCar</w:t>
      </w:r>
      <w:proofErr w:type="spellEnd"/>
      <w:r w:rsidRPr="000B2650">
        <w:t xml:space="preserve"> is 30-50% cheaper than renting via a regular car rental company or other car sharing systems.</w:t>
      </w:r>
    </w:p>
    <w:p w14:paraId="23C872C3" w14:textId="0727247F" w:rsidR="008A5242" w:rsidRPr="00707BA8" w:rsidRDefault="000B2650" w:rsidP="001A1FC9">
      <w:pPr>
        <w:pStyle w:val="ID-BodyText"/>
        <w:numPr>
          <w:ilvl w:val="0"/>
          <w:numId w:val="3"/>
        </w:numPr>
      </w:pPr>
      <w:r w:rsidRPr="000B2650">
        <w:t>The difference between opting for a shared car and renting from a car rental company is that users do not have to go to the rental company itself, but that there is (almost) always a car near them.</w:t>
      </w:r>
    </w:p>
    <w:p w14:paraId="274CE16B" w14:textId="77777777" w:rsidR="00623427" w:rsidRDefault="00623427" w:rsidP="003448C3">
      <w:pPr>
        <w:tabs>
          <w:tab w:val="left" w:pos="709"/>
        </w:tabs>
        <w:spacing w:before="39" w:line="276" w:lineRule="auto"/>
        <w:ind w:right="384"/>
        <w:jc w:val="both"/>
        <w:rPr>
          <w:color w:val="174F72"/>
          <w:sz w:val="21"/>
          <w:szCs w:val="21"/>
        </w:rPr>
      </w:pPr>
    </w:p>
    <w:p w14:paraId="6728D638" w14:textId="77777777" w:rsidR="008A5242" w:rsidRDefault="008A5242" w:rsidP="003448C3">
      <w:pPr>
        <w:tabs>
          <w:tab w:val="left" w:pos="709"/>
        </w:tabs>
        <w:spacing w:before="39" w:line="276" w:lineRule="auto"/>
        <w:ind w:right="384"/>
        <w:jc w:val="both"/>
        <w:rPr>
          <w:color w:val="174F72"/>
          <w:sz w:val="21"/>
          <w:szCs w:val="21"/>
        </w:rPr>
      </w:pPr>
    </w:p>
    <w:p w14:paraId="24AF17C2" w14:textId="77777777" w:rsidR="008A5242" w:rsidRDefault="008A5242" w:rsidP="003448C3">
      <w:pPr>
        <w:tabs>
          <w:tab w:val="left" w:pos="709"/>
        </w:tabs>
        <w:spacing w:before="39" w:line="276" w:lineRule="auto"/>
        <w:ind w:right="384"/>
        <w:jc w:val="both"/>
        <w:rPr>
          <w:color w:val="174F72"/>
          <w:sz w:val="21"/>
          <w:szCs w:val="21"/>
        </w:rPr>
      </w:pPr>
    </w:p>
    <w:p w14:paraId="56198211" w14:textId="3380FAA3" w:rsidR="008A5242" w:rsidRDefault="000D7829" w:rsidP="003448C3">
      <w:pPr>
        <w:tabs>
          <w:tab w:val="left" w:pos="709"/>
        </w:tabs>
        <w:spacing w:before="39" w:line="276" w:lineRule="auto"/>
        <w:ind w:right="384"/>
        <w:jc w:val="both"/>
        <w:rPr>
          <w:color w:val="174F72"/>
          <w:sz w:val="21"/>
          <w:szCs w:val="21"/>
        </w:rPr>
      </w:pPr>
      <w:r w:rsidRPr="000D7829">
        <w:rPr>
          <w:noProof/>
          <w:color w:val="174F72"/>
          <w:sz w:val="21"/>
          <w:szCs w:val="21"/>
        </w:rPr>
        <w:lastRenderedPageBreak/>
        <mc:AlternateContent>
          <mc:Choice Requires="wps">
            <w:drawing>
              <wp:anchor distT="0" distB="0" distL="114300" distR="114300" simplePos="0" relativeHeight="251773952" behindDoc="0" locked="0" layoutInCell="1" allowOverlap="1" wp14:anchorId="1E3AC8EF" wp14:editId="503B2C99">
                <wp:simplePos x="0" y="0"/>
                <wp:positionH relativeFrom="column">
                  <wp:posOffset>8324347</wp:posOffset>
                </wp:positionH>
                <wp:positionV relativeFrom="paragraph">
                  <wp:posOffset>2209407</wp:posOffset>
                </wp:positionV>
                <wp:extent cx="1270000" cy="8062346"/>
                <wp:effectExtent l="0" t="0" r="6350" b="0"/>
                <wp:wrapNone/>
                <wp:docPr id="261"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w:pict>
              <v:rect w14:anchorId="4FCA330F" id="Rectangle" o:spid="_x0000_s1026" style="position:absolute;margin-left:655.45pt;margin-top:173.95pt;width:100pt;height:634.8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" stroked="f" strokeweight=".25pt">
                <v:stroke miterlimit="4"/>
                <v:textbox inset="3pt,3pt,3pt,3pt"/>
              </v:rect>
            </w:pict>
          </mc:Fallback>
        </mc:AlternateContent>
      </w:r>
      <w:r w:rsidRPr="000D7829">
        <w:rPr>
          <w:noProof/>
          <w:color w:val="174F72"/>
          <w:sz w:val="21"/>
          <w:szCs w:val="21"/>
        </w:rPr>
        <mc:AlternateContent>
          <mc:Choice Requires="wps">
            <w:drawing>
              <wp:anchor distT="0" distB="0" distL="114300" distR="114300" simplePos="0" relativeHeight="251777024" behindDoc="0" locked="0" layoutInCell="1" allowOverlap="1" wp14:anchorId="639B8FEA" wp14:editId="76E4AD03">
                <wp:simplePos x="0" y="0"/>
                <wp:positionH relativeFrom="column">
                  <wp:posOffset>630943</wp:posOffset>
                </wp:positionH>
                <wp:positionV relativeFrom="paragraph">
                  <wp:posOffset>0</wp:posOffset>
                </wp:positionV>
                <wp:extent cx="1093392" cy="296169"/>
                <wp:effectExtent l="0" t="0" r="0" b="0"/>
                <wp:wrapNone/>
                <wp:docPr id="264" name="Attachments"/>
                <wp:cNvGraphicFramePr/>
                <a:graphic xmlns:a="http://schemas.openxmlformats.org/drawingml/2006/main">
                  <a:graphicData uri="http://schemas.microsoft.com/office/word/2010/wordprocessingShape">
                    <wps:wsp>
                      <wps:cNvSpPr txBox="1"/>
                      <wps:spPr>
                        <a:xfrm>
                          <a:off x="0" y="0"/>
                          <a:ext cx="1093392" cy="296169"/>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42B0E11D" w14:textId="2E4C4685" w:rsidR="000D7829" w:rsidRDefault="00444CE3" w:rsidP="000D7829">
                            <w:pPr>
                              <w:pStyle w:val="ID-PinkHeading"/>
                              <w:rPr>
                                <w:rFonts w:asciiTheme="minorHAnsi" w:cstheme="minorBidi"/>
                                <w:color w:val="5E5E5E"/>
                                <w:szCs w:val="40"/>
                              </w:rPr>
                            </w:pPr>
                            <w:r>
                              <w:rPr>
                                <w:color w:val="71CDDC"/>
                              </w:rPr>
                              <w:t>Mobility Information</w:t>
                            </w:r>
                          </w:p>
                        </w:txbxContent>
                      </wps:txbx>
                      <wps:bodyPr wrap="none" lIns="38100" tIns="38100" rIns="38100" bIns="38100" anchor="ctr">
                        <a:spAutoFit/>
                      </wps:bodyPr>
                    </wps:wsp>
                  </a:graphicData>
                </a:graphic>
              </wp:anchor>
            </w:drawing>
          </mc:Choice>
          <mc:Fallback>
            <w:pict>
              <v:shape w14:anchorId="639B8FEA" id="Attachments" o:spid="_x0000_s1029" type="#_x0000_t202" style="position:absolute;left:0;text-align:left;margin-left:49.7pt;margin-top:0;width:86.1pt;height:23.3pt;z-index:2517770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" filled="f" stroked="f" strokeweight=".25pt">
                <v:stroke miterlimit="4"/>
                <v:textbox style="mso-fit-shape-to-text:t" inset="3pt,3pt,3pt,3pt">
                  <w:txbxContent>
                    <w:p w14:paraId="42B0E11D" w14:textId="2E4C4685" w:rsidR="000D7829" w:rsidRDefault="00444CE3" w:rsidP="000D7829">
                      <w:pPr>
                        <w:pStyle w:val="ID-PinkHeading"/>
                        <w:rPr>
                          <w:rFonts w:asciiTheme="minorHAnsi" w:cstheme="minorBidi"/>
                          <w:color w:val="5E5E5E"/>
                          <w:szCs w:val="40"/>
                        </w:rPr>
                      </w:pPr>
                      <w:r>
                        <w:rPr>
                          <w:color w:val="71CDDC"/>
                        </w:rPr>
                        <w:t>Mobility Information</w:t>
                      </w:r>
                    </w:p>
                  </w:txbxContent>
                </v:textbox>
              </v:shape>
            </w:pict>
          </mc:Fallback>
        </mc:AlternateContent>
      </w:r>
      <w:r w:rsidRPr="000D7829">
        <w:rPr>
          <w:color w:val="174F72"/>
          <w:sz w:val="21"/>
          <w:szCs w:val="21"/>
        </w:rPr>
        <w:t xml:space="preserve"> </w:t>
      </w:r>
      <w:r w:rsidR="009F0422">
        <w:rPr>
          <w:noProof/>
          <w:color w:val="ED368E"/>
        </w:rPr>
        <mc:AlternateContent>
          <mc:Choice Requires="wps">
            <w:drawing>
              <wp:anchor distT="0" distB="0" distL="114300" distR="114300" simplePos="0" relativeHeight="251744256" behindDoc="0" locked="0" layoutInCell="1" allowOverlap="1" wp14:anchorId="2B23D069" wp14:editId="566A5A46">
                <wp:simplePos x="0" y="0"/>
                <wp:positionH relativeFrom="margin">
                  <wp:posOffset>0</wp:posOffset>
                </wp:positionH>
                <wp:positionV relativeFrom="margin">
                  <wp:posOffset>9163685</wp:posOffset>
                </wp:positionV>
                <wp:extent cx="6616065" cy="56705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EAF5469" w14:textId="77777777" w:rsidR="009F0422" w:rsidRPr="00BC66C7" w:rsidRDefault="009F0422" w:rsidP="009F0422">
                            <w:pPr>
                              <w:widowControl/>
                              <w:jc w:val="center"/>
                              <w:rPr>
                                <w:rFonts w:asciiTheme="minorHAnsi" w:eastAsia="Times New Roman" w:hAnsiTheme="minorHAnsi"/>
                                <w:color w:val="58595B"/>
                                <w:sz w:val="16"/>
                                <w:szCs w:val="16"/>
                              </w:rPr>
                            </w:pPr>
                            <w:r w:rsidRPr="00BC66C7">
                              <w:rPr>
                                <w:rFonts w:asciiTheme="minorHAnsi" w:eastAsia="Times New Roman" w:hAnsiTheme="minorHAnsi"/>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274634F6" w14:textId="77777777" w:rsidR="009F0422" w:rsidRPr="00BC66C7" w:rsidRDefault="009F0422" w:rsidP="009F0422">
                            <w:pPr>
                              <w:jc w:val="center"/>
                              <w:rPr>
                                <w:rFonts w:asciiTheme="minorHAnsi" w:hAnsiTheme="minorHAnsi"/>
                                <w:color w:val="58595B"/>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D069" id="Text Box 5" o:spid="_x0000_s1030" type="#_x0000_t202" style="position:absolute;left:0;text-align:left;margin-left:0;margin-top:721.55pt;width:520.95pt;height:44.6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" filled="f" stroked="f">
                <v:textbox>
                  <w:txbxContent>
                    <w:p w14:paraId="7EAF5469" w14:textId="77777777" w:rsidR="009F0422" w:rsidRPr="00BC66C7" w:rsidRDefault="009F0422" w:rsidP="009F0422">
                      <w:pPr>
                        <w:widowControl/>
                        <w:jc w:val="center"/>
                        <w:rPr>
                          <w:rFonts w:asciiTheme="minorHAnsi" w:eastAsia="Times New Roman" w:hAnsiTheme="minorHAnsi"/>
                          <w:color w:val="58595B"/>
                          <w:sz w:val="16"/>
                          <w:szCs w:val="16"/>
                        </w:rPr>
                      </w:pPr>
                      <w:r w:rsidRPr="00BC66C7">
                        <w:rPr>
                          <w:rFonts w:asciiTheme="minorHAnsi" w:eastAsia="Times New Roman" w:hAnsiTheme="minorHAnsi"/>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274634F6" w14:textId="77777777" w:rsidR="009F0422" w:rsidRPr="00BC66C7" w:rsidRDefault="009F0422" w:rsidP="009F0422">
                      <w:pPr>
                        <w:jc w:val="center"/>
                        <w:rPr>
                          <w:rFonts w:asciiTheme="minorHAnsi" w:hAnsiTheme="minorHAnsi"/>
                          <w:color w:val="58595B"/>
                          <w:sz w:val="16"/>
                          <w:szCs w:val="16"/>
                        </w:rPr>
                      </w:pPr>
                    </w:p>
                  </w:txbxContent>
                </v:textbox>
                <w10:wrap type="square" anchorx="margin" anchory="margin"/>
              </v:shape>
            </w:pict>
          </mc:Fallback>
        </mc:AlternateContent>
      </w:r>
    </w:p>
    <w:p w14:paraId="6C2F3927" w14:textId="059FBC11" w:rsidR="008A5242" w:rsidRDefault="008A5242" w:rsidP="003448C3">
      <w:pPr>
        <w:tabs>
          <w:tab w:val="left" w:pos="709"/>
        </w:tabs>
        <w:spacing w:before="39" w:line="276" w:lineRule="auto"/>
        <w:ind w:right="384"/>
        <w:jc w:val="both"/>
        <w:rPr>
          <w:color w:val="174F72"/>
          <w:sz w:val="21"/>
          <w:szCs w:val="21"/>
        </w:rPr>
      </w:pPr>
    </w:p>
    <w:p w14:paraId="5BFE958A" w14:textId="7F631DE4" w:rsidR="00043572" w:rsidRDefault="00043572" w:rsidP="003448C3">
      <w:pPr>
        <w:tabs>
          <w:tab w:val="left" w:pos="709"/>
        </w:tabs>
        <w:spacing w:before="39" w:line="276" w:lineRule="auto"/>
        <w:ind w:right="384"/>
        <w:jc w:val="both"/>
        <w:rPr>
          <w:color w:val="174F72"/>
          <w:sz w:val="21"/>
          <w:szCs w:val="21"/>
        </w:rPr>
      </w:pPr>
    </w:p>
    <w:p w14:paraId="4EB21790" w14:textId="467C2544" w:rsidR="00043572" w:rsidRDefault="000E1ADB" w:rsidP="003448C3">
      <w:pPr>
        <w:tabs>
          <w:tab w:val="left" w:pos="709"/>
        </w:tabs>
        <w:spacing w:before="39" w:line="276" w:lineRule="auto"/>
        <w:ind w:right="384"/>
        <w:jc w:val="both"/>
        <w:rPr>
          <w:color w:val="174F72"/>
          <w:sz w:val="21"/>
          <w:szCs w:val="21"/>
        </w:rPr>
      </w:pPr>
      <w:r w:rsidRPr="007C0FE9">
        <w:rPr>
          <w:noProof/>
        </w:rPr>
        <w:drawing>
          <wp:anchor distT="0" distB="0" distL="114300" distR="114300" simplePos="0" relativeHeight="251810816" behindDoc="0" locked="0" layoutInCell="1" allowOverlap="1" wp14:anchorId="7E830B67" wp14:editId="7D286BDD">
            <wp:simplePos x="0" y="0"/>
            <wp:positionH relativeFrom="margin">
              <wp:posOffset>-212651</wp:posOffset>
            </wp:positionH>
            <wp:positionV relativeFrom="paragraph">
              <wp:posOffset>72744</wp:posOffset>
            </wp:positionV>
            <wp:extent cx="4633595" cy="3321050"/>
            <wp:effectExtent l="0" t="0" r="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33595" cy="33210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53CAB5" w14:textId="761C008D" w:rsidR="000D7829" w:rsidRDefault="000E1ADB" w:rsidP="003448C3">
      <w:pPr>
        <w:tabs>
          <w:tab w:val="left" w:pos="709"/>
        </w:tabs>
        <w:spacing w:before="39" w:line="276" w:lineRule="auto"/>
        <w:ind w:right="384"/>
        <w:jc w:val="both"/>
        <w:rPr>
          <w:color w:val="174F72"/>
          <w:sz w:val="21"/>
          <w:szCs w:val="21"/>
        </w:rPr>
      </w:pPr>
      <w:r w:rsidRPr="000D7829">
        <w:rPr>
          <w:noProof/>
          <w:color w:val="174F72"/>
          <w:sz w:val="21"/>
          <w:szCs w:val="21"/>
        </w:rPr>
        <mc:AlternateContent>
          <mc:Choice Requires="wps">
            <w:drawing>
              <wp:anchor distT="0" distB="0" distL="114300" distR="114300" simplePos="0" relativeHeight="251779072" behindDoc="0" locked="0" layoutInCell="1" allowOverlap="1" wp14:anchorId="59678094" wp14:editId="111D8E05">
                <wp:simplePos x="0" y="0"/>
                <wp:positionH relativeFrom="column">
                  <wp:posOffset>4517080</wp:posOffset>
                </wp:positionH>
                <wp:positionV relativeFrom="paragraph">
                  <wp:posOffset>175260</wp:posOffset>
                </wp:positionV>
                <wp:extent cx="1802764" cy="1364614"/>
                <wp:effectExtent l="0" t="0" r="0" b="0"/>
                <wp:wrapNone/>
                <wp:docPr id="266" name="Figure 1 - Car sharing offer according per different urban levels in the Netherlands…"/>
                <wp:cNvGraphicFramePr/>
                <a:graphic xmlns:a="http://schemas.openxmlformats.org/drawingml/2006/main">
                  <a:graphicData uri="http://schemas.microsoft.com/office/word/2010/wordprocessingShape">
                    <wps:wsp>
                      <wps:cNvSpPr txBox="1"/>
                      <wps:spPr>
                        <a:xfrm>
                          <a:off x="0" y="0"/>
                          <a:ext cx="1802764" cy="1364614"/>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50ACDD12" w14:textId="77777777" w:rsidR="000D7829" w:rsidRPr="000D7829" w:rsidRDefault="000D7829" w:rsidP="000D7829">
                            <w:pPr>
                              <w:overflowPunct w:val="0"/>
                              <w:textAlignment w:val="baseline"/>
                              <w:rPr>
                                <w:rFonts w:eastAsia="Times Roman" w:cs="Times Roman"/>
                                <w:color w:val="000000"/>
                                <w:sz w:val="24"/>
                                <w:szCs w:val="24"/>
                              </w:rPr>
                            </w:pPr>
                            <w:r w:rsidRPr="000D7829">
                              <w:rPr>
                                <w:rFonts w:eastAsia="Times Roman" w:cs="Times Roman"/>
                                <w:color w:val="000000"/>
                              </w:rPr>
                              <w:t>Figure 1 - Car sharing offer according per different urban levels in the Netherlands</w:t>
                            </w:r>
                          </w:p>
                          <w:p w14:paraId="12A9E065" w14:textId="77777777" w:rsidR="000D7829" w:rsidRPr="000D7829" w:rsidRDefault="000D7829" w:rsidP="000D7829">
                            <w:pPr>
                              <w:overflowPunct w:val="0"/>
                              <w:textAlignment w:val="baseline"/>
                              <w:rPr>
                                <w:rFonts w:eastAsia="Times Roman" w:cs="Times Roman"/>
                                <w:color w:val="000000"/>
                              </w:rPr>
                            </w:pPr>
                            <w:r w:rsidRPr="000D7829">
                              <w:rPr>
                                <w:rFonts w:eastAsia="Times Roman" w:cs="Times Roman"/>
                                <w:color w:val="000000"/>
                              </w:rPr>
                              <w:t xml:space="preserve">The graphs show that the supply is greatest in highly urbanized municipalities. The strongest growth is taking place in the four major cities. </w:t>
                            </w:r>
                          </w:p>
                        </w:txbxContent>
                      </wps:txbx>
                      <wps:bodyPr lIns="38100" tIns="38100" rIns="38100" bIns="38100" anchor="ctr">
                        <a:spAutoFit/>
                      </wps:bodyPr>
                    </wps:wsp>
                  </a:graphicData>
                </a:graphic>
                <wp14:sizeRelH relativeFrom="margin">
                  <wp14:pctWidth>0</wp14:pctWidth>
                </wp14:sizeRelH>
              </wp:anchor>
            </w:drawing>
          </mc:Choice>
          <mc:Fallback>
            <w:pict>
              <v:shape w14:anchorId="59678094" id="Figure 1 - Car sharing offer according per different urban levels in the Netherlands…" o:spid="_x0000_s1031" type="#_x0000_t202" style="position:absolute;left:0;text-align:left;margin-left:355.7pt;margin-top:13.8pt;width:141.95pt;height:107.45pt;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" filled="f" stroked="f" strokeweight=".25pt">
                <v:stroke miterlimit="4"/>
                <v:textbox style="mso-fit-shape-to-text:t" inset="3pt,3pt,3pt,3pt">
                  <w:txbxContent>
                    <w:p w14:paraId="50ACDD12" w14:textId="77777777" w:rsidR="000D7829" w:rsidRPr="000D7829" w:rsidRDefault="000D7829" w:rsidP="000D7829">
                      <w:pPr>
                        <w:overflowPunct w:val="0"/>
                        <w:textAlignment w:val="baseline"/>
                        <w:rPr>
                          <w:rFonts w:eastAsia="Times Roman" w:cs="Times Roman"/>
                          <w:color w:val="000000"/>
                          <w:sz w:val="24"/>
                          <w:szCs w:val="24"/>
                        </w:rPr>
                      </w:pPr>
                      <w:r w:rsidRPr="000D7829">
                        <w:rPr>
                          <w:rFonts w:eastAsia="Times Roman" w:cs="Times Roman"/>
                          <w:color w:val="000000"/>
                        </w:rPr>
                        <w:t>Figure 1 - Car sharing offer according per different urban levels in the Netherlands</w:t>
                      </w:r>
                    </w:p>
                    <w:p w14:paraId="12A9E065" w14:textId="77777777" w:rsidR="000D7829" w:rsidRPr="000D7829" w:rsidRDefault="000D7829" w:rsidP="000D7829">
                      <w:pPr>
                        <w:overflowPunct w:val="0"/>
                        <w:textAlignment w:val="baseline"/>
                        <w:rPr>
                          <w:rFonts w:eastAsia="Times Roman" w:cs="Times Roman"/>
                          <w:color w:val="000000"/>
                        </w:rPr>
                      </w:pPr>
                      <w:r w:rsidRPr="000D7829">
                        <w:rPr>
                          <w:rFonts w:eastAsia="Times Roman" w:cs="Times Roman"/>
                          <w:color w:val="000000"/>
                        </w:rPr>
                        <w:t xml:space="preserve">The graphs show that the supply is greatest in highly urbanized municipalities. The strongest growth is taking place in the four major cities. </w:t>
                      </w:r>
                    </w:p>
                  </w:txbxContent>
                </v:textbox>
              </v:shape>
            </w:pict>
          </mc:Fallback>
        </mc:AlternateContent>
      </w:r>
    </w:p>
    <w:p w14:paraId="0917561F" w14:textId="5F1BBF06" w:rsidR="000D7829" w:rsidRDefault="000D7829" w:rsidP="003448C3">
      <w:pPr>
        <w:tabs>
          <w:tab w:val="left" w:pos="709"/>
        </w:tabs>
        <w:spacing w:before="39" w:line="276" w:lineRule="auto"/>
        <w:ind w:right="384"/>
        <w:jc w:val="both"/>
        <w:rPr>
          <w:color w:val="174F72"/>
          <w:sz w:val="21"/>
          <w:szCs w:val="21"/>
        </w:rPr>
      </w:pPr>
    </w:p>
    <w:p w14:paraId="0D536B72" w14:textId="0DD45A78" w:rsidR="000D7829" w:rsidRDefault="000D7829" w:rsidP="003448C3">
      <w:pPr>
        <w:tabs>
          <w:tab w:val="left" w:pos="709"/>
        </w:tabs>
        <w:spacing w:before="39" w:line="276" w:lineRule="auto"/>
        <w:ind w:right="384"/>
        <w:jc w:val="both"/>
        <w:rPr>
          <w:color w:val="174F72"/>
          <w:sz w:val="21"/>
          <w:szCs w:val="21"/>
        </w:rPr>
      </w:pPr>
    </w:p>
    <w:p w14:paraId="4209492E" w14:textId="5C7F5F5D" w:rsidR="000D7829" w:rsidRDefault="000D7829" w:rsidP="003448C3">
      <w:pPr>
        <w:tabs>
          <w:tab w:val="left" w:pos="709"/>
        </w:tabs>
        <w:spacing w:before="39" w:line="276" w:lineRule="auto"/>
        <w:ind w:right="384"/>
        <w:jc w:val="both"/>
        <w:rPr>
          <w:color w:val="174F72"/>
          <w:sz w:val="21"/>
          <w:szCs w:val="21"/>
        </w:rPr>
      </w:pPr>
    </w:p>
    <w:p w14:paraId="0CE7906C" w14:textId="2187F014" w:rsidR="000D7829" w:rsidRDefault="000D7829" w:rsidP="003448C3">
      <w:pPr>
        <w:tabs>
          <w:tab w:val="left" w:pos="709"/>
        </w:tabs>
        <w:spacing w:before="39" w:line="276" w:lineRule="auto"/>
        <w:ind w:right="384"/>
        <w:jc w:val="both"/>
        <w:rPr>
          <w:color w:val="174F72"/>
          <w:sz w:val="21"/>
          <w:szCs w:val="21"/>
        </w:rPr>
      </w:pPr>
    </w:p>
    <w:p w14:paraId="44554D2B" w14:textId="4BD02848" w:rsidR="000D7829" w:rsidRDefault="000D7829" w:rsidP="003448C3">
      <w:pPr>
        <w:tabs>
          <w:tab w:val="left" w:pos="709"/>
        </w:tabs>
        <w:spacing w:before="39" w:line="276" w:lineRule="auto"/>
        <w:ind w:right="384"/>
        <w:jc w:val="both"/>
        <w:rPr>
          <w:color w:val="174F72"/>
          <w:sz w:val="21"/>
          <w:szCs w:val="21"/>
        </w:rPr>
      </w:pPr>
    </w:p>
    <w:p w14:paraId="649ED74F" w14:textId="5030BCA2" w:rsidR="000D7829" w:rsidRDefault="000D7829" w:rsidP="003448C3">
      <w:pPr>
        <w:tabs>
          <w:tab w:val="left" w:pos="709"/>
        </w:tabs>
        <w:spacing w:before="39" w:line="276" w:lineRule="auto"/>
        <w:ind w:right="384"/>
        <w:jc w:val="both"/>
        <w:rPr>
          <w:color w:val="174F72"/>
          <w:sz w:val="21"/>
          <w:szCs w:val="21"/>
        </w:rPr>
      </w:pPr>
    </w:p>
    <w:p w14:paraId="4FC18FBB" w14:textId="39E922C7" w:rsidR="000D7829" w:rsidRDefault="000D7829" w:rsidP="003448C3">
      <w:pPr>
        <w:tabs>
          <w:tab w:val="left" w:pos="709"/>
        </w:tabs>
        <w:spacing w:before="39" w:line="276" w:lineRule="auto"/>
        <w:ind w:right="384"/>
        <w:jc w:val="both"/>
        <w:rPr>
          <w:color w:val="174F72"/>
          <w:sz w:val="21"/>
          <w:szCs w:val="21"/>
        </w:rPr>
      </w:pPr>
    </w:p>
    <w:p w14:paraId="40030F1A" w14:textId="4E983C7E" w:rsidR="000D7829" w:rsidRDefault="000D7829" w:rsidP="003448C3">
      <w:pPr>
        <w:tabs>
          <w:tab w:val="left" w:pos="709"/>
        </w:tabs>
        <w:spacing w:before="39" w:line="276" w:lineRule="auto"/>
        <w:ind w:right="384"/>
        <w:jc w:val="both"/>
        <w:rPr>
          <w:color w:val="174F72"/>
          <w:sz w:val="21"/>
          <w:szCs w:val="21"/>
        </w:rPr>
      </w:pPr>
    </w:p>
    <w:p w14:paraId="2342DDB5" w14:textId="1C1B394D" w:rsidR="000D7829" w:rsidRDefault="000D7829" w:rsidP="003448C3">
      <w:pPr>
        <w:tabs>
          <w:tab w:val="left" w:pos="709"/>
        </w:tabs>
        <w:spacing w:before="39" w:line="276" w:lineRule="auto"/>
        <w:ind w:right="384"/>
        <w:jc w:val="both"/>
        <w:rPr>
          <w:color w:val="174F72"/>
          <w:sz w:val="21"/>
          <w:szCs w:val="21"/>
        </w:rPr>
      </w:pPr>
    </w:p>
    <w:p w14:paraId="570855BC" w14:textId="75CDF49F" w:rsidR="000D7829" w:rsidRDefault="000D7829" w:rsidP="003448C3">
      <w:pPr>
        <w:tabs>
          <w:tab w:val="left" w:pos="709"/>
        </w:tabs>
        <w:spacing w:before="39" w:line="276" w:lineRule="auto"/>
        <w:ind w:right="384"/>
        <w:jc w:val="both"/>
        <w:rPr>
          <w:color w:val="174F72"/>
          <w:sz w:val="21"/>
          <w:szCs w:val="21"/>
        </w:rPr>
      </w:pPr>
    </w:p>
    <w:p w14:paraId="792E641B" w14:textId="5954D9EC" w:rsidR="000D7829" w:rsidRDefault="000D7829" w:rsidP="003448C3">
      <w:pPr>
        <w:tabs>
          <w:tab w:val="left" w:pos="709"/>
        </w:tabs>
        <w:spacing w:before="39" w:line="276" w:lineRule="auto"/>
        <w:ind w:right="384"/>
        <w:jc w:val="both"/>
        <w:rPr>
          <w:color w:val="174F72"/>
          <w:sz w:val="21"/>
          <w:szCs w:val="21"/>
        </w:rPr>
      </w:pPr>
    </w:p>
    <w:p w14:paraId="774D3B98" w14:textId="68F43957" w:rsidR="000D7829" w:rsidRDefault="000D7829" w:rsidP="003448C3">
      <w:pPr>
        <w:tabs>
          <w:tab w:val="left" w:pos="709"/>
        </w:tabs>
        <w:spacing w:before="39" w:line="276" w:lineRule="auto"/>
        <w:ind w:right="384"/>
        <w:jc w:val="both"/>
        <w:rPr>
          <w:color w:val="174F72"/>
          <w:sz w:val="21"/>
          <w:szCs w:val="21"/>
        </w:rPr>
      </w:pPr>
    </w:p>
    <w:p w14:paraId="7C48BA02" w14:textId="123D806D" w:rsidR="000D7829" w:rsidRDefault="000D7829" w:rsidP="003448C3">
      <w:pPr>
        <w:tabs>
          <w:tab w:val="left" w:pos="709"/>
        </w:tabs>
        <w:spacing w:before="39" w:line="276" w:lineRule="auto"/>
        <w:ind w:right="384"/>
        <w:jc w:val="both"/>
        <w:rPr>
          <w:color w:val="174F72"/>
          <w:sz w:val="21"/>
          <w:szCs w:val="21"/>
        </w:rPr>
      </w:pPr>
    </w:p>
    <w:p w14:paraId="75A7B78C" w14:textId="52E32919" w:rsidR="000D7829" w:rsidRDefault="000D7829" w:rsidP="003448C3">
      <w:pPr>
        <w:tabs>
          <w:tab w:val="left" w:pos="709"/>
        </w:tabs>
        <w:spacing w:before="39" w:line="276" w:lineRule="auto"/>
        <w:ind w:right="384"/>
        <w:jc w:val="both"/>
        <w:rPr>
          <w:color w:val="174F72"/>
          <w:sz w:val="21"/>
          <w:szCs w:val="21"/>
        </w:rPr>
      </w:pPr>
    </w:p>
    <w:p w14:paraId="3A345B03" w14:textId="2EB651B8" w:rsidR="000D7829" w:rsidRDefault="000D7829" w:rsidP="003448C3">
      <w:pPr>
        <w:tabs>
          <w:tab w:val="left" w:pos="709"/>
        </w:tabs>
        <w:spacing w:before="39" w:line="276" w:lineRule="auto"/>
        <w:ind w:right="384"/>
        <w:jc w:val="both"/>
        <w:rPr>
          <w:color w:val="174F72"/>
          <w:sz w:val="21"/>
          <w:szCs w:val="21"/>
        </w:rPr>
      </w:pPr>
    </w:p>
    <w:p w14:paraId="241F5319" w14:textId="5848ADB1" w:rsidR="000D7829" w:rsidRDefault="000A794A" w:rsidP="003448C3">
      <w:pPr>
        <w:tabs>
          <w:tab w:val="left" w:pos="709"/>
        </w:tabs>
        <w:spacing w:before="39" w:line="276" w:lineRule="auto"/>
        <w:ind w:right="384"/>
        <w:jc w:val="both"/>
        <w:rPr>
          <w:color w:val="174F72"/>
          <w:sz w:val="21"/>
          <w:szCs w:val="21"/>
        </w:rPr>
      </w:pPr>
      <w:r w:rsidRPr="007C0FE9">
        <w:rPr>
          <w:noProof/>
        </w:rPr>
        <w:drawing>
          <wp:anchor distT="0" distB="0" distL="114300" distR="114300" simplePos="0" relativeHeight="251808768" behindDoc="0" locked="0" layoutInCell="1" allowOverlap="1" wp14:anchorId="2FB05B37" wp14:editId="019C769F">
            <wp:simplePos x="0" y="0"/>
            <wp:positionH relativeFrom="margin">
              <wp:posOffset>297711</wp:posOffset>
            </wp:positionH>
            <wp:positionV relativeFrom="paragraph">
              <wp:posOffset>29092</wp:posOffset>
            </wp:positionV>
            <wp:extent cx="4219575" cy="3423920"/>
            <wp:effectExtent l="0" t="0" r="0" b="508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19575" cy="3423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F22898" w14:textId="240C28FC" w:rsidR="000D7829" w:rsidRDefault="000D7829" w:rsidP="003448C3">
      <w:pPr>
        <w:tabs>
          <w:tab w:val="left" w:pos="709"/>
        </w:tabs>
        <w:spacing w:before="39" w:line="276" w:lineRule="auto"/>
        <w:ind w:right="384"/>
        <w:jc w:val="both"/>
        <w:rPr>
          <w:color w:val="174F72"/>
          <w:sz w:val="21"/>
          <w:szCs w:val="21"/>
        </w:rPr>
      </w:pPr>
    </w:p>
    <w:p w14:paraId="018D1641" w14:textId="77D3132D" w:rsidR="000D7829" w:rsidRDefault="000D7829" w:rsidP="003448C3">
      <w:pPr>
        <w:tabs>
          <w:tab w:val="left" w:pos="709"/>
        </w:tabs>
        <w:spacing w:before="39" w:line="276" w:lineRule="auto"/>
        <w:ind w:right="384"/>
        <w:jc w:val="both"/>
        <w:rPr>
          <w:color w:val="174F72"/>
          <w:sz w:val="21"/>
          <w:szCs w:val="21"/>
        </w:rPr>
      </w:pPr>
    </w:p>
    <w:p w14:paraId="128E70B2" w14:textId="7D861113" w:rsidR="000D7829" w:rsidRDefault="000D7829" w:rsidP="003448C3">
      <w:pPr>
        <w:tabs>
          <w:tab w:val="left" w:pos="709"/>
        </w:tabs>
        <w:spacing w:before="39" w:line="276" w:lineRule="auto"/>
        <w:ind w:right="384"/>
        <w:jc w:val="both"/>
        <w:rPr>
          <w:color w:val="174F72"/>
          <w:sz w:val="21"/>
          <w:szCs w:val="21"/>
        </w:rPr>
      </w:pPr>
    </w:p>
    <w:p w14:paraId="1B49F523" w14:textId="738BE121" w:rsidR="000D7829" w:rsidRDefault="000D7829" w:rsidP="003448C3">
      <w:pPr>
        <w:tabs>
          <w:tab w:val="left" w:pos="709"/>
        </w:tabs>
        <w:spacing w:before="39" w:line="276" w:lineRule="auto"/>
        <w:ind w:right="384"/>
        <w:jc w:val="both"/>
        <w:rPr>
          <w:color w:val="174F72"/>
          <w:sz w:val="21"/>
          <w:szCs w:val="21"/>
        </w:rPr>
      </w:pPr>
    </w:p>
    <w:p w14:paraId="6D51E6A4" w14:textId="025314F1" w:rsidR="000D7829" w:rsidRDefault="000D7829" w:rsidP="003448C3">
      <w:pPr>
        <w:tabs>
          <w:tab w:val="left" w:pos="709"/>
        </w:tabs>
        <w:spacing w:before="39" w:line="276" w:lineRule="auto"/>
        <w:ind w:right="384"/>
        <w:jc w:val="both"/>
        <w:rPr>
          <w:color w:val="174F72"/>
          <w:sz w:val="21"/>
          <w:szCs w:val="21"/>
        </w:rPr>
      </w:pPr>
    </w:p>
    <w:p w14:paraId="70C1D2C8" w14:textId="6BB289B4" w:rsidR="000D7829" w:rsidRDefault="000D7829" w:rsidP="003448C3">
      <w:pPr>
        <w:tabs>
          <w:tab w:val="left" w:pos="709"/>
        </w:tabs>
        <w:spacing w:before="39" w:line="276" w:lineRule="auto"/>
        <w:ind w:right="384"/>
        <w:jc w:val="both"/>
        <w:rPr>
          <w:color w:val="174F72"/>
          <w:sz w:val="21"/>
          <w:szCs w:val="21"/>
        </w:rPr>
      </w:pPr>
      <w:r w:rsidRPr="000D7829">
        <w:rPr>
          <w:noProof/>
          <w:color w:val="174F72"/>
          <w:sz w:val="21"/>
          <w:szCs w:val="21"/>
        </w:rPr>
        <mc:AlternateContent>
          <mc:Choice Requires="wps">
            <w:drawing>
              <wp:anchor distT="0" distB="0" distL="114300" distR="114300" simplePos="0" relativeHeight="251780096" behindDoc="0" locked="0" layoutInCell="1" allowOverlap="1" wp14:anchorId="4959EC90" wp14:editId="725529A5">
                <wp:simplePos x="0" y="0"/>
                <wp:positionH relativeFrom="margin">
                  <wp:posOffset>4934145</wp:posOffset>
                </wp:positionH>
                <wp:positionV relativeFrom="paragraph">
                  <wp:posOffset>34974</wp:posOffset>
                </wp:positionV>
                <wp:extent cx="1814732" cy="250189"/>
                <wp:effectExtent l="0" t="0" r="0" b="0"/>
                <wp:wrapNone/>
                <wp:docPr id="267" name="Figure 2 - Mobility numbers in Amsterdam"/>
                <wp:cNvGraphicFramePr/>
                <a:graphic xmlns:a="http://schemas.openxmlformats.org/drawingml/2006/main">
                  <a:graphicData uri="http://schemas.microsoft.com/office/word/2010/wordprocessingShape">
                    <wps:wsp>
                      <wps:cNvSpPr txBox="1"/>
                      <wps:spPr>
                        <a:xfrm>
                          <a:off x="0" y="0"/>
                          <a:ext cx="1814732" cy="250189"/>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4A8380F6" w14:textId="77777777" w:rsidR="000D7829" w:rsidRPr="000D7829" w:rsidRDefault="000D7829" w:rsidP="000D7829">
                            <w:pPr>
                              <w:overflowPunct w:val="0"/>
                              <w:ind w:right="607"/>
                              <w:textAlignment w:val="baseline"/>
                              <w:rPr>
                                <w:rFonts w:asciiTheme="minorHAnsi" w:cstheme="minorBidi"/>
                              </w:rPr>
                            </w:pPr>
                            <w:r w:rsidRPr="000D7829">
                              <w:rPr>
                                <w:rFonts w:asciiTheme="minorHAnsi" w:cstheme="minorBidi"/>
                              </w:rPr>
                              <w:t xml:space="preserve">Figure 2 - Mobility </w:t>
                            </w:r>
                            <w:r w:rsidRPr="000D7829">
                              <w:rPr>
                                <w:rFonts w:eastAsia="Times Roman" w:cs="Times Roman"/>
                              </w:rPr>
                              <w:t>numbers</w:t>
                            </w:r>
                            <w:r w:rsidRPr="000D7829">
                              <w:rPr>
                                <w:rFonts w:asciiTheme="minorHAnsi" w:cstheme="minorBidi"/>
                              </w:rPr>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4959EC90" id="Figure 2 - Mobility numbers in Amsterdam" o:spid="_x0000_s1032" type="#_x0000_t202" style="position:absolute;left:0;text-align:left;margin-left:388.5pt;margin-top:2.75pt;width:142.9pt;height:19.7pt;z-index:251780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" filled="f" stroked="f" strokeweight=".25pt">
                <v:stroke miterlimit="4"/>
                <v:textbox style="mso-fit-shape-to-text:t" inset="3pt,3pt,3pt,3pt">
                  <w:txbxContent>
                    <w:p w14:paraId="4A8380F6" w14:textId="77777777" w:rsidR="000D7829" w:rsidRPr="000D7829" w:rsidRDefault="000D7829" w:rsidP="000D7829">
                      <w:pPr>
                        <w:overflowPunct w:val="0"/>
                        <w:ind w:right="607"/>
                        <w:textAlignment w:val="baseline"/>
                        <w:rPr>
                          <w:rFonts w:asciiTheme="minorHAnsi" w:cstheme="minorBidi"/>
                        </w:rPr>
                      </w:pPr>
                      <w:r w:rsidRPr="000D7829">
                        <w:rPr>
                          <w:rFonts w:asciiTheme="minorHAnsi" w:cstheme="minorBidi"/>
                        </w:rPr>
                        <w:t xml:space="preserve">Figure 2 - Mobility </w:t>
                      </w:r>
                      <w:r w:rsidRPr="000D7829">
                        <w:rPr>
                          <w:rFonts w:eastAsia="Times Roman" w:cs="Times Roman"/>
                        </w:rPr>
                        <w:t>numbers</w:t>
                      </w:r>
                      <w:r w:rsidRPr="000D7829">
                        <w:rPr>
                          <w:rFonts w:asciiTheme="minorHAnsi" w:cstheme="minorBidi"/>
                        </w:rPr>
                        <w:t xml:space="preserve"> in Amsterdam</w:t>
                      </w:r>
                    </w:p>
                  </w:txbxContent>
                </v:textbox>
                <w10:wrap anchorx="margin"/>
              </v:shape>
            </w:pict>
          </mc:Fallback>
        </mc:AlternateContent>
      </w:r>
    </w:p>
    <w:p w14:paraId="26A9DC80" w14:textId="155DB36B" w:rsidR="000D7829" w:rsidRDefault="000D7829" w:rsidP="003448C3">
      <w:pPr>
        <w:tabs>
          <w:tab w:val="left" w:pos="709"/>
        </w:tabs>
        <w:spacing w:before="39" w:line="276" w:lineRule="auto"/>
        <w:ind w:right="384"/>
        <w:jc w:val="both"/>
        <w:rPr>
          <w:color w:val="174F72"/>
          <w:sz w:val="21"/>
          <w:szCs w:val="21"/>
        </w:rPr>
      </w:pPr>
    </w:p>
    <w:p w14:paraId="1C88ACDC" w14:textId="3DF8F9E9" w:rsidR="000D7829" w:rsidRDefault="000D7829" w:rsidP="003448C3">
      <w:pPr>
        <w:tabs>
          <w:tab w:val="left" w:pos="709"/>
        </w:tabs>
        <w:spacing w:before="39" w:line="276" w:lineRule="auto"/>
        <w:ind w:right="384"/>
        <w:jc w:val="both"/>
        <w:rPr>
          <w:color w:val="174F72"/>
          <w:sz w:val="21"/>
          <w:szCs w:val="21"/>
        </w:rPr>
      </w:pPr>
    </w:p>
    <w:p w14:paraId="65EA1402" w14:textId="70864FDB" w:rsidR="000D7829" w:rsidRDefault="000D7829" w:rsidP="003448C3">
      <w:pPr>
        <w:tabs>
          <w:tab w:val="left" w:pos="709"/>
        </w:tabs>
        <w:spacing w:before="39" w:line="276" w:lineRule="auto"/>
        <w:ind w:right="384"/>
        <w:jc w:val="both"/>
        <w:rPr>
          <w:color w:val="174F72"/>
          <w:sz w:val="21"/>
          <w:szCs w:val="21"/>
        </w:rPr>
      </w:pPr>
    </w:p>
    <w:p w14:paraId="25AA9C60" w14:textId="6FC73DD8" w:rsidR="000D7829" w:rsidRDefault="000D7829" w:rsidP="003448C3">
      <w:pPr>
        <w:tabs>
          <w:tab w:val="left" w:pos="709"/>
        </w:tabs>
        <w:spacing w:before="39" w:line="276" w:lineRule="auto"/>
        <w:ind w:right="384"/>
        <w:jc w:val="both"/>
        <w:rPr>
          <w:color w:val="174F72"/>
          <w:sz w:val="21"/>
          <w:szCs w:val="21"/>
        </w:rPr>
      </w:pPr>
    </w:p>
    <w:p w14:paraId="65A9249D" w14:textId="3E5EFE79" w:rsidR="000D7829" w:rsidRDefault="000D7829" w:rsidP="003448C3">
      <w:pPr>
        <w:tabs>
          <w:tab w:val="left" w:pos="709"/>
        </w:tabs>
        <w:spacing w:before="39" w:line="276" w:lineRule="auto"/>
        <w:ind w:right="384"/>
        <w:jc w:val="both"/>
        <w:rPr>
          <w:color w:val="174F72"/>
          <w:sz w:val="21"/>
          <w:szCs w:val="21"/>
        </w:rPr>
      </w:pPr>
    </w:p>
    <w:p w14:paraId="700B6D3C" w14:textId="016A95E1" w:rsidR="000D7829" w:rsidRDefault="000D7829" w:rsidP="003448C3">
      <w:pPr>
        <w:tabs>
          <w:tab w:val="left" w:pos="709"/>
        </w:tabs>
        <w:spacing w:before="39" w:line="276" w:lineRule="auto"/>
        <w:ind w:right="384"/>
        <w:jc w:val="both"/>
        <w:rPr>
          <w:color w:val="174F72"/>
          <w:sz w:val="21"/>
          <w:szCs w:val="21"/>
        </w:rPr>
      </w:pPr>
    </w:p>
    <w:p w14:paraId="71048E9C" w14:textId="56DFE784" w:rsidR="000D7829" w:rsidRDefault="000D7829" w:rsidP="003448C3">
      <w:pPr>
        <w:tabs>
          <w:tab w:val="left" w:pos="709"/>
        </w:tabs>
        <w:spacing w:before="39" w:line="276" w:lineRule="auto"/>
        <w:ind w:right="384"/>
        <w:jc w:val="both"/>
        <w:rPr>
          <w:color w:val="174F72"/>
          <w:sz w:val="21"/>
          <w:szCs w:val="21"/>
        </w:rPr>
      </w:pPr>
    </w:p>
    <w:p w14:paraId="66C18718" w14:textId="2968A340" w:rsidR="000D7829" w:rsidRDefault="000D7829" w:rsidP="003448C3">
      <w:pPr>
        <w:tabs>
          <w:tab w:val="left" w:pos="709"/>
        </w:tabs>
        <w:spacing w:before="39" w:line="276" w:lineRule="auto"/>
        <w:ind w:right="384"/>
        <w:jc w:val="both"/>
        <w:rPr>
          <w:color w:val="174F72"/>
          <w:sz w:val="21"/>
          <w:szCs w:val="21"/>
        </w:rPr>
      </w:pPr>
    </w:p>
    <w:p w14:paraId="2E4B8792" w14:textId="229CC428" w:rsidR="000D7829" w:rsidRDefault="000D7829" w:rsidP="003448C3">
      <w:pPr>
        <w:tabs>
          <w:tab w:val="left" w:pos="709"/>
        </w:tabs>
        <w:spacing w:before="39" w:line="276" w:lineRule="auto"/>
        <w:ind w:right="384"/>
        <w:jc w:val="both"/>
        <w:rPr>
          <w:color w:val="174F72"/>
          <w:sz w:val="21"/>
          <w:szCs w:val="21"/>
        </w:rPr>
      </w:pPr>
    </w:p>
    <w:p w14:paraId="731DFD62" w14:textId="608E840C" w:rsidR="000D7829" w:rsidRDefault="000D7829" w:rsidP="003448C3">
      <w:pPr>
        <w:tabs>
          <w:tab w:val="left" w:pos="709"/>
        </w:tabs>
        <w:spacing w:before="39" w:line="276" w:lineRule="auto"/>
        <w:ind w:right="384"/>
        <w:jc w:val="both"/>
        <w:rPr>
          <w:color w:val="174F72"/>
          <w:sz w:val="21"/>
          <w:szCs w:val="21"/>
        </w:rPr>
      </w:pPr>
    </w:p>
    <w:p w14:paraId="566CAC7B" w14:textId="7F898811" w:rsidR="000D7829" w:rsidRDefault="000D7829" w:rsidP="003448C3">
      <w:pPr>
        <w:tabs>
          <w:tab w:val="left" w:pos="709"/>
        </w:tabs>
        <w:spacing w:before="39" w:line="276" w:lineRule="auto"/>
        <w:ind w:right="384"/>
        <w:jc w:val="both"/>
        <w:rPr>
          <w:color w:val="174F72"/>
          <w:sz w:val="21"/>
          <w:szCs w:val="21"/>
        </w:rPr>
      </w:pPr>
    </w:p>
    <w:p w14:paraId="051B333E" w14:textId="26B0D670" w:rsidR="000D7829" w:rsidRDefault="000D7829" w:rsidP="000A3C0D">
      <w:pPr>
        <w:widowControl/>
        <w:rPr>
          <w:color w:val="174F72"/>
          <w:sz w:val="21"/>
          <w:szCs w:val="21"/>
        </w:rPr>
      </w:pPr>
      <w:r>
        <w:rPr>
          <w:color w:val="174F72"/>
          <w:sz w:val="21"/>
          <w:szCs w:val="21"/>
        </w:rPr>
        <w:br w:type="page"/>
      </w:r>
    </w:p>
    <w:p w14:paraId="6F051D5E" w14:textId="6431B043" w:rsidR="000D7829" w:rsidRDefault="00BE7F53">
      <w:pPr>
        <w:widowControl/>
        <w:rPr>
          <w:color w:val="174F72"/>
          <w:sz w:val="21"/>
          <w:szCs w:val="21"/>
        </w:rPr>
      </w:pPr>
      <w:r w:rsidRPr="00BE7F53">
        <w:rPr>
          <w:noProof/>
          <w:color w:val="174F72"/>
          <w:sz w:val="21"/>
          <w:szCs w:val="21"/>
        </w:rPr>
        <w:lastRenderedPageBreak/>
        <mc:AlternateContent>
          <mc:Choice Requires="wps">
            <w:drawing>
              <wp:anchor distT="0" distB="0" distL="114300" distR="114300" simplePos="0" relativeHeight="251814912" behindDoc="0" locked="0" layoutInCell="1" allowOverlap="1" wp14:anchorId="6143D60D" wp14:editId="0F3E507A">
                <wp:simplePos x="0" y="0"/>
                <wp:positionH relativeFrom="margin">
                  <wp:posOffset>4575027</wp:posOffset>
                </wp:positionH>
                <wp:positionV relativeFrom="paragraph">
                  <wp:posOffset>7111705</wp:posOffset>
                </wp:positionV>
                <wp:extent cx="2274555" cy="786809"/>
                <wp:effectExtent l="0" t="0" r="0" b="0"/>
                <wp:wrapNone/>
                <wp:docPr id="286" name="Figure 4 - Type of transportation x Age groups in Amsterdam."/>
                <wp:cNvGraphicFramePr/>
                <a:graphic xmlns:a="http://schemas.openxmlformats.org/drawingml/2006/main">
                  <a:graphicData uri="http://schemas.microsoft.com/office/word/2010/wordprocessingShape">
                    <wps:wsp>
                      <wps:cNvSpPr txBox="1"/>
                      <wps:spPr>
                        <a:xfrm>
                          <a:off x="0" y="0"/>
                          <a:ext cx="2274555" cy="786809"/>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2E3C8E73" w14:textId="77777777" w:rsidR="00BE7F53" w:rsidRPr="00807571" w:rsidRDefault="00BE7F53" w:rsidP="00BE7F53">
                            <w:pPr>
                              <w:overflowPunct w:val="0"/>
                              <w:ind w:right="-8"/>
                              <w:textAlignment w:val="baseline"/>
                              <w:rPr>
                                <w:rFonts w:cs="Calibri"/>
                                <w:sz w:val="21"/>
                                <w:szCs w:val="21"/>
                              </w:rPr>
                            </w:pPr>
                            <w:r w:rsidRPr="00807571">
                              <w:rPr>
                                <w:rFonts w:cs="Calibri"/>
                                <w:sz w:val="21"/>
                                <w:szCs w:val="21"/>
                              </w:rPr>
                              <w:t>Figure 5 – Travel reason</w:t>
                            </w:r>
                            <w:r>
                              <w:rPr>
                                <w:rFonts w:cs="Calibri"/>
                                <w:sz w:val="21"/>
                                <w:szCs w:val="21"/>
                              </w:rPr>
                              <w:t>s</w:t>
                            </w:r>
                            <w:r w:rsidRPr="00807571">
                              <w:rPr>
                                <w:rFonts w:cs="Calibri"/>
                                <w:sz w:val="21"/>
                                <w:szCs w:val="21"/>
                              </w:rPr>
                              <w:t xml:space="preserve"> and types of transportation in Amsterdam</w:t>
                            </w:r>
                          </w:p>
                        </w:txbxContent>
                      </wps:txbx>
                      <wps:bodyPr wrap="square" lIns="38100" tIns="38100" rIns="38100" bIns="38100" anchor="ctr">
                        <a:noAutofit/>
                      </wps:bodyPr>
                    </wps:wsp>
                  </a:graphicData>
                </a:graphic>
                <wp14:sizeRelH relativeFrom="margin">
                  <wp14:pctWidth>0</wp14:pctWidth>
                </wp14:sizeRelH>
                <wp14:sizeRelV relativeFrom="margin">
                  <wp14:pctHeight>0</wp14:pctHeight>
                </wp14:sizeRelV>
              </wp:anchor>
            </w:drawing>
          </mc:Choice>
          <mc:Fallback>
            <w:pict>
              <v:shape w14:anchorId="6143D60D" id="Figure 4 - Type of transportation x Age groups in Amsterdam." o:spid="_x0000_s1033" type="#_x0000_t202" style="position:absolute;margin-left:360.25pt;margin-top:560pt;width:179.1pt;height:61.95pt;z-index:251814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" filled="f" stroked="f" strokeweight=".25pt">
                <v:stroke miterlimit="4"/>
                <v:textbox inset="3pt,3pt,3pt,3pt">
                  <w:txbxContent>
                    <w:p w14:paraId="2E3C8E73" w14:textId="77777777" w:rsidR="00BE7F53" w:rsidRPr="00807571" w:rsidRDefault="00BE7F53" w:rsidP="00BE7F53">
                      <w:pPr>
                        <w:overflowPunct w:val="0"/>
                        <w:ind w:right="-8"/>
                        <w:textAlignment w:val="baseline"/>
                        <w:rPr>
                          <w:rFonts w:cs="Calibri"/>
                          <w:sz w:val="21"/>
                          <w:szCs w:val="21"/>
                        </w:rPr>
                      </w:pPr>
                      <w:r w:rsidRPr="00807571">
                        <w:rPr>
                          <w:rFonts w:cs="Calibri"/>
                          <w:sz w:val="21"/>
                          <w:szCs w:val="21"/>
                        </w:rPr>
                        <w:t>Figure 5 – Travel reason</w:t>
                      </w:r>
                      <w:r>
                        <w:rPr>
                          <w:rFonts w:cs="Calibri"/>
                          <w:sz w:val="21"/>
                          <w:szCs w:val="21"/>
                        </w:rPr>
                        <w:t>s</w:t>
                      </w:r>
                      <w:r w:rsidRPr="00807571">
                        <w:rPr>
                          <w:rFonts w:cs="Calibri"/>
                          <w:sz w:val="21"/>
                          <w:szCs w:val="21"/>
                        </w:rPr>
                        <w:t xml:space="preserve"> and types of transportation in Amsterdam</w:t>
                      </w:r>
                    </w:p>
                  </w:txbxContent>
                </v:textbox>
                <w10:wrap anchorx="margin"/>
              </v:shape>
            </w:pict>
          </mc:Fallback>
        </mc:AlternateContent>
      </w:r>
      <w:r w:rsidR="00E70E22" w:rsidRPr="000D7829">
        <w:rPr>
          <w:noProof/>
          <w:color w:val="174F72"/>
          <w:sz w:val="21"/>
          <w:szCs w:val="21"/>
        </w:rPr>
        <mc:AlternateContent>
          <mc:Choice Requires="wps">
            <w:drawing>
              <wp:anchor distT="0" distB="0" distL="114300" distR="114300" simplePos="0" relativeHeight="251785216" behindDoc="0" locked="0" layoutInCell="1" allowOverlap="1" wp14:anchorId="231498CB" wp14:editId="544FD0CD">
                <wp:simplePos x="0" y="0"/>
                <wp:positionH relativeFrom="page">
                  <wp:align>right</wp:align>
                </wp:positionH>
                <wp:positionV relativeFrom="paragraph">
                  <wp:posOffset>3943601</wp:posOffset>
                </wp:positionV>
                <wp:extent cx="3067685" cy="431800"/>
                <wp:effectExtent l="0" t="0" r="0" b="0"/>
                <wp:wrapNone/>
                <wp:docPr id="277" name="Figure 4 - Type of transportation x Age groups in Amsterdam."/>
                <wp:cNvGraphicFramePr/>
                <a:graphic xmlns:a="http://schemas.openxmlformats.org/drawingml/2006/main">
                  <a:graphicData uri="http://schemas.microsoft.com/office/word/2010/wordprocessingShape">
                    <wps:wsp>
                      <wps:cNvSpPr txBox="1"/>
                      <wps:spPr>
                        <a:xfrm>
                          <a:off x="0" y="0"/>
                          <a:ext cx="3067685" cy="431800"/>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580A37A5" w14:textId="77777777" w:rsidR="000D7829" w:rsidRPr="000D7829" w:rsidRDefault="000D7829" w:rsidP="000D7829">
                            <w:pPr>
                              <w:overflowPunct w:val="0"/>
                              <w:ind w:right="1306"/>
                              <w:jc w:val="center"/>
                              <w:textAlignment w:val="baseline"/>
                              <w:rPr>
                                <w:rFonts w:asciiTheme="minorHAnsi" w:cstheme="minorBidi"/>
                              </w:rPr>
                            </w:pPr>
                            <w:r w:rsidRPr="000D7829">
                              <w:rPr>
                                <w:rFonts w:asciiTheme="minorHAnsi" w:cstheme="minorBidi"/>
                              </w:rPr>
                              <w:t>Figure 4 - Type of transportation x Age groups in Amsterdam.</w:t>
                            </w:r>
                          </w:p>
                        </w:txbxContent>
                      </wps:txbx>
                      <wps:bodyPr lIns="38100" tIns="38100" rIns="38100" bIns="38100" anchor="ctr">
                        <a:spAutoFit/>
                      </wps:bodyPr>
                    </wps:wsp>
                  </a:graphicData>
                </a:graphic>
              </wp:anchor>
            </w:drawing>
          </mc:Choice>
          <mc:Fallback>
            <w:pict>
              <v:shape w14:anchorId="231498CB" id="_x0000_s1034" type="#_x0000_t202" style="position:absolute;margin-left:190.35pt;margin-top:310.5pt;width:241.55pt;height:34pt;z-index:251785216;visibility:visible;mso-wrap-style:square;mso-wrap-distance-left:9pt;mso-wrap-distance-top:0;mso-wrap-distance-right:9pt;mso-wrap-distance-bottom:0;mso-position-horizontal:righ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" filled="f" stroked="f" strokeweight=".25pt">
                <v:stroke miterlimit="4"/>
                <v:textbox style="mso-fit-shape-to-text:t" inset="3pt,3pt,3pt,3pt">
                  <w:txbxContent>
                    <w:p w14:paraId="580A37A5" w14:textId="77777777" w:rsidR="000D7829" w:rsidRPr="000D7829" w:rsidRDefault="000D7829" w:rsidP="000D7829">
                      <w:pPr>
                        <w:overflowPunct w:val="0"/>
                        <w:ind w:right="1306"/>
                        <w:jc w:val="center"/>
                        <w:textAlignment w:val="baseline"/>
                        <w:rPr>
                          <w:rFonts w:asciiTheme="minorHAnsi" w:cstheme="minorBidi"/>
                        </w:rPr>
                      </w:pPr>
                      <w:r w:rsidRPr="000D7829">
                        <w:rPr>
                          <w:rFonts w:asciiTheme="minorHAnsi" w:cstheme="minorBidi"/>
                        </w:rPr>
                        <w:t>Figure 4 - Type of transportation x Age groups in Amsterdam.</w:t>
                      </w:r>
                    </w:p>
                  </w:txbxContent>
                </v:textbox>
                <w10:wrap anchorx="page"/>
              </v:shape>
            </w:pict>
          </mc:Fallback>
        </mc:AlternateContent>
      </w:r>
      <w:r w:rsidR="00E70E22" w:rsidRPr="007C0FE9">
        <w:rPr>
          <w:noProof/>
        </w:rPr>
        <w:drawing>
          <wp:anchor distT="0" distB="0" distL="114300" distR="114300" simplePos="0" relativeHeight="251726847" behindDoc="0" locked="0" layoutInCell="1" allowOverlap="1" wp14:anchorId="7415CA3C" wp14:editId="037F3B80">
            <wp:simplePos x="0" y="0"/>
            <wp:positionH relativeFrom="column">
              <wp:posOffset>2851</wp:posOffset>
            </wp:positionH>
            <wp:positionV relativeFrom="paragraph">
              <wp:posOffset>3187951</wp:posOffset>
            </wp:positionV>
            <wp:extent cx="5434965" cy="2679065"/>
            <wp:effectExtent l="0" t="0" r="0" b="6985"/>
            <wp:wrapSquare wrapText="bothSides"/>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a:extLst>
                        <a:ext uri="{28A0092B-C50C-407E-A947-70E740481C1C}">
                          <a14:useLocalDpi xmlns:a14="http://schemas.microsoft.com/office/drawing/2010/main" val="0"/>
                        </a:ext>
                      </a:extLst>
                    </a:blip>
                    <a:srcRect t="8942"/>
                    <a:stretch/>
                  </pic:blipFill>
                  <pic:spPr bwMode="auto">
                    <a:xfrm>
                      <a:off x="0" y="0"/>
                      <a:ext cx="5434965" cy="267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70E22" w:rsidRPr="007C0FE9">
        <w:rPr>
          <w:noProof/>
        </w:rPr>
        <w:drawing>
          <wp:anchor distT="0" distB="0" distL="114300" distR="114300" simplePos="0" relativeHeight="251812864" behindDoc="0" locked="0" layoutInCell="1" allowOverlap="1" wp14:anchorId="0266CACB" wp14:editId="02082F78">
            <wp:simplePos x="0" y="0"/>
            <wp:positionH relativeFrom="margin">
              <wp:align>left</wp:align>
            </wp:positionH>
            <wp:positionV relativeFrom="paragraph">
              <wp:posOffset>6218569</wp:posOffset>
            </wp:positionV>
            <wp:extent cx="5120005" cy="2701925"/>
            <wp:effectExtent l="0" t="0" r="4445" b="3175"/>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9">
                      <a:extLst>
                        <a:ext uri="{28A0092B-C50C-407E-A947-70E740481C1C}">
                          <a14:useLocalDpi xmlns:a14="http://schemas.microsoft.com/office/drawing/2010/main" val="0"/>
                        </a:ext>
                      </a:extLst>
                    </a:blip>
                    <a:srcRect t="5620" b="-1"/>
                    <a:stretch/>
                  </pic:blipFill>
                  <pic:spPr bwMode="auto">
                    <a:xfrm>
                      <a:off x="0" y="0"/>
                      <a:ext cx="5120005" cy="27019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3C0D" w:rsidRPr="007C0FE9">
        <w:rPr>
          <w:noProof/>
        </w:rPr>
        <w:drawing>
          <wp:inline distT="0" distB="0" distL="0" distR="0" wp14:anchorId="7EFAE41F" wp14:editId="45456B36">
            <wp:extent cx="4791456" cy="2142724"/>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6738" cy="2154030"/>
                    </a:xfrm>
                    <a:prstGeom prst="rect">
                      <a:avLst/>
                    </a:prstGeom>
                    <a:noFill/>
                    <a:ln>
                      <a:noFill/>
                    </a:ln>
                  </pic:spPr>
                </pic:pic>
              </a:graphicData>
            </a:graphic>
          </wp:inline>
        </w:drawing>
      </w:r>
      <w:r w:rsidR="000D7829" w:rsidRPr="000D7829">
        <w:rPr>
          <w:noProof/>
          <w:color w:val="174F72"/>
          <w:sz w:val="21"/>
          <w:szCs w:val="21"/>
        </w:rPr>
        <mc:AlternateContent>
          <mc:Choice Requires="wps">
            <w:drawing>
              <wp:anchor distT="0" distB="0" distL="114300" distR="114300" simplePos="0" relativeHeight="251781120" behindDoc="0" locked="0" layoutInCell="1" allowOverlap="1" wp14:anchorId="205A7BE1" wp14:editId="24CC1C79">
                <wp:simplePos x="0" y="0"/>
                <wp:positionH relativeFrom="margin">
                  <wp:posOffset>5261366</wp:posOffset>
                </wp:positionH>
                <wp:positionV relativeFrom="paragraph">
                  <wp:posOffset>930421</wp:posOffset>
                </wp:positionV>
                <wp:extent cx="1631852" cy="609601"/>
                <wp:effectExtent l="0" t="0" r="0" b="0"/>
                <wp:wrapNone/>
                <wp:docPr id="268" name="Figure 3 - Car ownership and users in Amsterdam: one single user, two persons user and family with kids user."/>
                <wp:cNvGraphicFramePr/>
                <a:graphic xmlns:a="http://schemas.openxmlformats.org/drawingml/2006/main">
                  <a:graphicData uri="http://schemas.microsoft.com/office/word/2010/wordprocessingShape">
                    <wps:wsp>
                      <wps:cNvSpPr txBox="1"/>
                      <wps:spPr>
                        <a:xfrm>
                          <a:off x="0" y="0"/>
                          <a:ext cx="1631852" cy="609601"/>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74D13521" w14:textId="77777777" w:rsidR="000D7829" w:rsidRPr="000D7829" w:rsidRDefault="000D7829" w:rsidP="000D7829">
                            <w:pPr>
                              <w:overflowPunct w:val="0"/>
                              <w:jc w:val="center"/>
                              <w:textAlignment w:val="baseline"/>
                              <w:rPr>
                                <w:rFonts w:cstheme="minorBidi"/>
                              </w:rPr>
                            </w:pPr>
                            <w:r w:rsidRPr="000D7829">
                              <w:rPr>
                                <w:rFonts w:cstheme="minorBidi"/>
                              </w:rPr>
                              <w:t>Figure 3 - Car ownership and users in Amsterdam: one single user, two persons user and family with kids user.</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205A7BE1" id="Figure 3 - Car ownership and users in Amsterdam: one single user, two persons user and family with kids user." o:spid="_x0000_s1035" type="#_x0000_t202" style="position:absolute;margin-left:414.3pt;margin-top:73.25pt;width:128.5pt;height:48pt;z-index:2517811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" filled="f" stroked="f" strokeweight=".25pt">
                <v:stroke miterlimit="4"/>
                <v:textbox style="mso-fit-shape-to-text:t" inset="3pt,3pt,3pt,3pt">
                  <w:txbxContent>
                    <w:p w14:paraId="74D13521" w14:textId="77777777" w:rsidR="000D7829" w:rsidRPr="000D7829" w:rsidRDefault="000D7829" w:rsidP="000D7829">
                      <w:pPr>
                        <w:overflowPunct w:val="0"/>
                        <w:jc w:val="center"/>
                        <w:textAlignment w:val="baseline"/>
                        <w:rPr>
                          <w:rFonts w:cstheme="minorBidi"/>
                        </w:rPr>
                      </w:pPr>
                      <w:r w:rsidRPr="000D7829">
                        <w:rPr>
                          <w:rFonts w:cstheme="minorBidi"/>
                        </w:rPr>
                        <w:t>Figure 3 - Car ownership and users in Amsterdam: one single user, two persons user and family with kids user.</w:t>
                      </w:r>
                    </w:p>
                  </w:txbxContent>
                </v:textbox>
                <w10:wrap anchorx="margin"/>
              </v:shape>
            </w:pict>
          </mc:Fallback>
        </mc:AlternateContent>
      </w:r>
      <w:r w:rsidR="000D7829">
        <w:rPr>
          <w:color w:val="174F72"/>
          <w:sz w:val="21"/>
          <w:szCs w:val="21"/>
        </w:rPr>
        <w:br w:type="page"/>
      </w:r>
      <w:r w:rsidR="000D7829">
        <w:rPr>
          <w:color w:val="174F72"/>
          <w:sz w:val="21"/>
          <w:szCs w:val="21"/>
        </w:rPr>
        <w:lastRenderedPageBreak/>
        <w:tab/>
      </w:r>
      <w:r w:rsidR="000D7829">
        <w:rPr>
          <w:color w:val="174F72"/>
          <w:sz w:val="21"/>
          <w:szCs w:val="21"/>
        </w:rPr>
        <w:tab/>
      </w:r>
      <w:r w:rsidR="000D7829">
        <w:rPr>
          <w:color w:val="174F72"/>
          <w:sz w:val="21"/>
          <w:szCs w:val="21"/>
        </w:rPr>
        <w:tab/>
      </w:r>
    </w:p>
    <w:p w14:paraId="6CC8EEC2" w14:textId="434A4723" w:rsidR="00A96AE6" w:rsidRPr="00984595" w:rsidRDefault="0059597B" w:rsidP="00A96AE6">
      <w:pPr>
        <w:pStyle w:val="ID-PinkHeading"/>
      </w:pPr>
      <w:r w:rsidRPr="0059597B">
        <w:t>Stage #  0 Preparation</w:t>
      </w:r>
    </w:p>
    <w:p w14:paraId="106DBDFB" w14:textId="77777777" w:rsidR="0059597B" w:rsidRDefault="0059597B" w:rsidP="0059597B">
      <w:pPr>
        <w:pStyle w:val="ID-BodyText"/>
      </w:pPr>
      <w:r>
        <w:t xml:space="preserve">This step includes three main process: </w:t>
      </w:r>
    </w:p>
    <w:p w14:paraId="153E013D" w14:textId="40027335" w:rsidR="0059597B" w:rsidRDefault="0059597B" w:rsidP="00993D5C">
      <w:pPr>
        <w:pStyle w:val="ID-BodyText"/>
        <w:numPr>
          <w:ilvl w:val="0"/>
          <w:numId w:val="5"/>
        </w:numPr>
      </w:pPr>
      <w:r>
        <w:t xml:space="preserve">Read the case:  Read Smart City Strategy case and additional information about mobility and </w:t>
      </w:r>
      <w:proofErr w:type="spellStart"/>
      <w:r>
        <w:t>SnappCar</w:t>
      </w:r>
      <w:proofErr w:type="spellEnd"/>
      <w:r>
        <w:t>.</w:t>
      </w:r>
    </w:p>
    <w:p w14:paraId="3AB1B471" w14:textId="739C7E30" w:rsidR="00993D5C" w:rsidRDefault="0059597B" w:rsidP="00993D5C">
      <w:pPr>
        <w:pStyle w:val="ID-BodyText"/>
        <w:numPr>
          <w:ilvl w:val="0"/>
          <w:numId w:val="5"/>
        </w:numPr>
      </w:pPr>
      <w:r>
        <w:t xml:space="preserve">Investigation of Digital Tools: </w:t>
      </w:r>
      <w:r w:rsidRPr="0059597B">
        <w:t xml:space="preserve">Investigation of digital tools is related to getting used to the digital tools on  </w:t>
      </w:r>
      <w:hyperlink r:id="rId41" w:history="1">
        <w:r w:rsidRPr="003A6A05">
          <w:rPr>
            <w:rStyle w:val="Hyperlink"/>
          </w:rPr>
          <w:t>https://www.innovatingdigitally.eu/</w:t>
        </w:r>
      </w:hyperlink>
      <w:r>
        <w:t xml:space="preserve"> </w:t>
      </w:r>
      <w:r w:rsidRPr="0059597B">
        <w:t xml:space="preserve"> or </w:t>
      </w:r>
      <w:hyperlink r:id="rId42" w:history="1">
        <w:r w:rsidRPr="003A6A05">
          <w:rPr>
            <w:rStyle w:val="Hyperlink"/>
          </w:rPr>
          <w:t>https://scanner.innovatingdigitally.eu/</w:t>
        </w:r>
      </w:hyperlink>
      <w:r>
        <w:t xml:space="preserve">. </w:t>
      </w:r>
    </w:p>
    <w:p w14:paraId="32A7FB7A" w14:textId="2E74AD71" w:rsidR="00993D5C" w:rsidRPr="00993D5C" w:rsidRDefault="00993D5C" w:rsidP="00993D5C">
      <w:pPr>
        <w:pStyle w:val="ID-BodyText"/>
        <w:numPr>
          <w:ilvl w:val="0"/>
          <w:numId w:val="5"/>
        </w:numPr>
      </w:pPr>
      <w:r>
        <w:t>Pre-assessment: Fill in the survey</w:t>
      </w:r>
      <w:r w:rsidR="00477895">
        <w:t>: The link of the survey</w:t>
      </w:r>
    </w:p>
    <w:p w14:paraId="62359E0B" w14:textId="77777777" w:rsidR="00993D5C" w:rsidRPr="00993D5C" w:rsidRDefault="00993D5C" w:rsidP="00993D5C">
      <w:pPr>
        <w:jc w:val="both"/>
        <w:rPr>
          <w:sz w:val="21"/>
          <w:szCs w:val="21"/>
        </w:rPr>
      </w:pPr>
      <w:r w:rsidRPr="00993D5C">
        <w:rPr>
          <w:sz w:val="21"/>
          <w:szCs w:val="21"/>
        </w:rPr>
        <w:t xml:space="preserve">Students and educators can register Miro free digital whiteboard for online education from </w:t>
      </w:r>
      <w:hyperlink r:id="rId43" w:history="1">
        <w:r w:rsidRPr="00993D5C">
          <w:rPr>
            <w:rStyle w:val="Hyperlink"/>
            <w:sz w:val="21"/>
            <w:szCs w:val="21"/>
          </w:rPr>
          <w:t>https://miro.com/education-whiteboard/2/</w:t>
        </w:r>
      </w:hyperlink>
      <w:r w:rsidRPr="00993D5C">
        <w:rPr>
          <w:sz w:val="21"/>
          <w:szCs w:val="21"/>
        </w:rPr>
        <w:t>.</w:t>
      </w:r>
    </w:p>
    <w:p w14:paraId="3DFCEF34" w14:textId="77777777" w:rsidR="00993D5C" w:rsidRPr="00993D5C" w:rsidRDefault="00993D5C" w:rsidP="00993D5C">
      <w:pPr>
        <w:jc w:val="both"/>
        <w:rPr>
          <w:sz w:val="21"/>
          <w:szCs w:val="21"/>
        </w:rPr>
      </w:pPr>
      <w:r w:rsidRPr="00993D5C">
        <w:rPr>
          <w:sz w:val="21"/>
          <w:szCs w:val="21"/>
        </w:rPr>
        <w:t xml:space="preserve">Students and educators can register Mural free digital whiteboard for online education from </w:t>
      </w:r>
      <w:hyperlink r:id="rId44" w:history="1">
        <w:r w:rsidRPr="00993D5C">
          <w:rPr>
            <w:rStyle w:val="Hyperlink"/>
            <w:sz w:val="21"/>
            <w:szCs w:val="21"/>
          </w:rPr>
          <w:t>https://www.mural.co/education</w:t>
        </w:r>
      </w:hyperlink>
      <w:r w:rsidRPr="00993D5C">
        <w:rPr>
          <w:sz w:val="21"/>
          <w:szCs w:val="21"/>
        </w:rPr>
        <w:t xml:space="preserve">. </w:t>
      </w:r>
    </w:p>
    <w:p w14:paraId="2DF57AA5" w14:textId="77777777" w:rsidR="00993D5C" w:rsidRPr="00993D5C" w:rsidRDefault="00993D5C" w:rsidP="00993D5C"/>
    <w:p w14:paraId="02733B3B" w14:textId="460C4E83" w:rsidR="006972DF" w:rsidRPr="00A70378" w:rsidRDefault="006972DF" w:rsidP="0001643E">
      <w:pPr>
        <w:widowControl/>
        <w:rPr>
          <w:color w:val="ED368E"/>
          <w:lang w:val="en-IE"/>
        </w:rPr>
      </w:pPr>
    </w:p>
    <w:sectPr w:rsidR="006972DF" w:rsidRPr="00A70378" w:rsidSect="00A70378">
      <w:pgSz w:w="11901" w:h="16840"/>
      <w:pgMar w:top="1134" w:right="731" w:bottom="278" w:left="731"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2F1097" w14:textId="77777777" w:rsidR="00B72F17" w:rsidRDefault="00B72F17" w:rsidP="00E20391">
      <w:r>
        <w:separator/>
      </w:r>
    </w:p>
  </w:endnote>
  <w:endnote w:type="continuationSeparator" w:id="0">
    <w:p w14:paraId="29856DD8" w14:textId="77777777" w:rsidR="00B72F17" w:rsidRDefault="00B72F17" w:rsidP="00E20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8A60A7" w14:textId="77777777" w:rsidR="00B72F17" w:rsidRDefault="00B72F17" w:rsidP="00E20391">
      <w:r>
        <w:separator/>
      </w:r>
    </w:p>
  </w:footnote>
  <w:footnote w:type="continuationSeparator" w:id="0">
    <w:p w14:paraId="44ADA121" w14:textId="77777777" w:rsidR="00B72F17" w:rsidRDefault="00B72F17" w:rsidP="00E20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C447" w14:textId="1564AFBE" w:rsidR="00E20391" w:rsidRDefault="00921784">
    <w:pPr>
      <w:pStyle w:val="Header"/>
    </w:pPr>
    <w:r>
      <w:rPr>
        <w:noProof/>
      </w:rPr>
      <w:pict w14:anchorId="52B6B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2050" type="#_x0000_t75" alt="" style="position:absolute;margin-left:0;margin-top:0;width:595.2pt;height:841.9pt;z-index:-251653120;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BEB46" w14:textId="4558E5B1" w:rsidR="00E20391" w:rsidRDefault="00C163EF">
    <w:pPr>
      <w:pStyle w:val="Header"/>
    </w:pPr>
    <w:r>
      <w:rPr>
        <w:noProof/>
      </w:rPr>
      <w:drawing>
        <wp:anchor distT="0" distB="0" distL="114300" distR="114300" simplePos="0" relativeHeight="251664384" behindDoc="1" locked="0" layoutInCell="1" allowOverlap="1" wp14:anchorId="7E707F9A" wp14:editId="4A378E7B">
          <wp:simplePos x="0" y="0"/>
          <wp:positionH relativeFrom="margin">
            <wp:posOffset>-154868</wp:posOffset>
          </wp:positionH>
          <wp:positionV relativeFrom="margin">
            <wp:posOffset>-783318</wp:posOffset>
          </wp:positionV>
          <wp:extent cx="7236000" cy="685515"/>
          <wp:effectExtent l="0" t="0" r="0" b="6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ACC1C" w14:textId="33A0912F" w:rsidR="00E20391" w:rsidRDefault="00921784">
    <w:pPr>
      <w:pStyle w:val="Header"/>
    </w:pPr>
    <w:r>
      <w:rPr>
        <w:noProof/>
      </w:rPr>
      <w:pict w14:anchorId="31EE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3" o:spid="_x0000_s2049" type="#_x0000_t75" alt="" style="position:absolute;margin-left:0;margin-top:0;width:595.2pt;height:841.9pt;z-index:-251656192;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0A64BB"/>
    <w:multiLevelType w:val="hybridMultilevel"/>
    <w:tmpl w:val="2C868F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540703E"/>
    <w:multiLevelType w:val="hybridMultilevel"/>
    <w:tmpl w:val="962466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780414B7"/>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
  </w:num>
  <w:num w:numId="2">
    <w:abstractNumId w:val="4"/>
  </w:num>
  <w:num w:numId="3">
    <w:abstractNumId w:val="2"/>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gutterAtTop/>
  <w:proofState w:spelling="clean"/>
  <w:defaultTabStop w:val="720"/>
  <w:hyphenationZone w:val="425"/>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sLAwNzQ3MrU0NTQwNDNV0lEKTi0uzszPAykwqQUA/BML/ywAAAA="/>
  </w:docVars>
  <w:rsids>
    <w:rsidRoot w:val="00E20391"/>
    <w:rsid w:val="0000243B"/>
    <w:rsid w:val="00007B96"/>
    <w:rsid w:val="0001643E"/>
    <w:rsid w:val="00023A5E"/>
    <w:rsid w:val="0003210F"/>
    <w:rsid w:val="00043572"/>
    <w:rsid w:val="000444F9"/>
    <w:rsid w:val="00047302"/>
    <w:rsid w:val="00053210"/>
    <w:rsid w:val="00077EF0"/>
    <w:rsid w:val="00085B8D"/>
    <w:rsid w:val="00091109"/>
    <w:rsid w:val="00091517"/>
    <w:rsid w:val="00091763"/>
    <w:rsid w:val="000A004B"/>
    <w:rsid w:val="000A3C0D"/>
    <w:rsid w:val="000A63D6"/>
    <w:rsid w:val="000A794A"/>
    <w:rsid w:val="000B2650"/>
    <w:rsid w:val="000D43DE"/>
    <w:rsid w:val="000D7829"/>
    <w:rsid w:val="000E0CAB"/>
    <w:rsid w:val="000E0F89"/>
    <w:rsid w:val="000E1ADB"/>
    <w:rsid w:val="000F3CB0"/>
    <w:rsid w:val="00103BED"/>
    <w:rsid w:val="00120548"/>
    <w:rsid w:val="00135E30"/>
    <w:rsid w:val="0015772A"/>
    <w:rsid w:val="0016283E"/>
    <w:rsid w:val="00166C9E"/>
    <w:rsid w:val="00171867"/>
    <w:rsid w:val="00177EBE"/>
    <w:rsid w:val="001801CC"/>
    <w:rsid w:val="00181715"/>
    <w:rsid w:val="001A1FC9"/>
    <w:rsid w:val="001A3C09"/>
    <w:rsid w:val="001E238D"/>
    <w:rsid w:val="00201CA5"/>
    <w:rsid w:val="00204E8D"/>
    <w:rsid w:val="0021148C"/>
    <w:rsid w:val="00213F07"/>
    <w:rsid w:val="002315EC"/>
    <w:rsid w:val="00243FC5"/>
    <w:rsid w:val="0024658C"/>
    <w:rsid w:val="00265B53"/>
    <w:rsid w:val="00271612"/>
    <w:rsid w:val="002820F6"/>
    <w:rsid w:val="002916A4"/>
    <w:rsid w:val="00292FDB"/>
    <w:rsid w:val="00295ECB"/>
    <w:rsid w:val="002A3204"/>
    <w:rsid w:val="002A569C"/>
    <w:rsid w:val="002B27F9"/>
    <w:rsid w:val="002B2872"/>
    <w:rsid w:val="002D1F2A"/>
    <w:rsid w:val="002E204F"/>
    <w:rsid w:val="00307C93"/>
    <w:rsid w:val="00326DE8"/>
    <w:rsid w:val="00326EB2"/>
    <w:rsid w:val="003372FC"/>
    <w:rsid w:val="00340DB1"/>
    <w:rsid w:val="003448C3"/>
    <w:rsid w:val="00381C07"/>
    <w:rsid w:val="00383E75"/>
    <w:rsid w:val="003B7C06"/>
    <w:rsid w:val="003E24CC"/>
    <w:rsid w:val="003E61CF"/>
    <w:rsid w:val="003F6ABA"/>
    <w:rsid w:val="00421BED"/>
    <w:rsid w:val="00436DA6"/>
    <w:rsid w:val="00444CE3"/>
    <w:rsid w:val="00450562"/>
    <w:rsid w:val="00457EB6"/>
    <w:rsid w:val="0047528E"/>
    <w:rsid w:val="00477895"/>
    <w:rsid w:val="004824DD"/>
    <w:rsid w:val="004916F6"/>
    <w:rsid w:val="004B4BE4"/>
    <w:rsid w:val="004F5F2B"/>
    <w:rsid w:val="005050F7"/>
    <w:rsid w:val="0051720F"/>
    <w:rsid w:val="00517911"/>
    <w:rsid w:val="0053455A"/>
    <w:rsid w:val="005527F2"/>
    <w:rsid w:val="00556ABD"/>
    <w:rsid w:val="0059597B"/>
    <w:rsid w:val="005F0C56"/>
    <w:rsid w:val="006143BA"/>
    <w:rsid w:val="006232C8"/>
    <w:rsid w:val="00623427"/>
    <w:rsid w:val="00646312"/>
    <w:rsid w:val="006538F6"/>
    <w:rsid w:val="006540B2"/>
    <w:rsid w:val="006715F0"/>
    <w:rsid w:val="00682336"/>
    <w:rsid w:val="00686913"/>
    <w:rsid w:val="006916AE"/>
    <w:rsid w:val="00694250"/>
    <w:rsid w:val="006972DF"/>
    <w:rsid w:val="006C4783"/>
    <w:rsid w:val="006F3CF3"/>
    <w:rsid w:val="00702301"/>
    <w:rsid w:val="00704DC4"/>
    <w:rsid w:val="00707BA8"/>
    <w:rsid w:val="00716A14"/>
    <w:rsid w:val="00722133"/>
    <w:rsid w:val="007574A8"/>
    <w:rsid w:val="0076295D"/>
    <w:rsid w:val="007758B6"/>
    <w:rsid w:val="007860D2"/>
    <w:rsid w:val="0078614E"/>
    <w:rsid w:val="0079567A"/>
    <w:rsid w:val="00796E3B"/>
    <w:rsid w:val="00797411"/>
    <w:rsid w:val="007A3347"/>
    <w:rsid w:val="007C0D50"/>
    <w:rsid w:val="007F00A3"/>
    <w:rsid w:val="0081016B"/>
    <w:rsid w:val="00812F4D"/>
    <w:rsid w:val="0082763E"/>
    <w:rsid w:val="008313AA"/>
    <w:rsid w:val="00833309"/>
    <w:rsid w:val="008360A6"/>
    <w:rsid w:val="0086761B"/>
    <w:rsid w:val="008A20BD"/>
    <w:rsid w:val="008A5242"/>
    <w:rsid w:val="008C46BE"/>
    <w:rsid w:val="008D38E5"/>
    <w:rsid w:val="008F620A"/>
    <w:rsid w:val="0090521A"/>
    <w:rsid w:val="009152FF"/>
    <w:rsid w:val="00920A2B"/>
    <w:rsid w:val="00921784"/>
    <w:rsid w:val="00984595"/>
    <w:rsid w:val="00985B54"/>
    <w:rsid w:val="00986E97"/>
    <w:rsid w:val="00993D5C"/>
    <w:rsid w:val="009A38FE"/>
    <w:rsid w:val="009B0C13"/>
    <w:rsid w:val="009B0D7E"/>
    <w:rsid w:val="009B4AA4"/>
    <w:rsid w:val="009D27A6"/>
    <w:rsid w:val="009F0422"/>
    <w:rsid w:val="009F244B"/>
    <w:rsid w:val="009F470F"/>
    <w:rsid w:val="00A1186F"/>
    <w:rsid w:val="00A150AA"/>
    <w:rsid w:val="00A22DBB"/>
    <w:rsid w:val="00A24051"/>
    <w:rsid w:val="00A27C6E"/>
    <w:rsid w:val="00A33B72"/>
    <w:rsid w:val="00A37599"/>
    <w:rsid w:val="00A50A5A"/>
    <w:rsid w:val="00A57FB2"/>
    <w:rsid w:val="00A70378"/>
    <w:rsid w:val="00A96AE6"/>
    <w:rsid w:val="00A97BF5"/>
    <w:rsid w:val="00AB0CE0"/>
    <w:rsid w:val="00AC19BE"/>
    <w:rsid w:val="00AC3AFF"/>
    <w:rsid w:val="00AD2D58"/>
    <w:rsid w:val="00AF1D28"/>
    <w:rsid w:val="00AF43B9"/>
    <w:rsid w:val="00B15BD4"/>
    <w:rsid w:val="00B3277B"/>
    <w:rsid w:val="00B4258A"/>
    <w:rsid w:val="00B448EF"/>
    <w:rsid w:val="00B72F17"/>
    <w:rsid w:val="00B7673A"/>
    <w:rsid w:val="00B8261F"/>
    <w:rsid w:val="00B925B8"/>
    <w:rsid w:val="00BA2933"/>
    <w:rsid w:val="00BA5AFA"/>
    <w:rsid w:val="00BB17C7"/>
    <w:rsid w:val="00BB21D6"/>
    <w:rsid w:val="00BD7941"/>
    <w:rsid w:val="00BE571D"/>
    <w:rsid w:val="00BE7F53"/>
    <w:rsid w:val="00BF07D1"/>
    <w:rsid w:val="00BF0DD2"/>
    <w:rsid w:val="00C05113"/>
    <w:rsid w:val="00C163EF"/>
    <w:rsid w:val="00C27932"/>
    <w:rsid w:val="00C423C9"/>
    <w:rsid w:val="00C8116B"/>
    <w:rsid w:val="00C84BAC"/>
    <w:rsid w:val="00C904D2"/>
    <w:rsid w:val="00CA1022"/>
    <w:rsid w:val="00CC5B02"/>
    <w:rsid w:val="00CF0808"/>
    <w:rsid w:val="00CF37F4"/>
    <w:rsid w:val="00CF7F7E"/>
    <w:rsid w:val="00D071E2"/>
    <w:rsid w:val="00D12DD2"/>
    <w:rsid w:val="00D16DB7"/>
    <w:rsid w:val="00D2726D"/>
    <w:rsid w:val="00D434DE"/>
    <w:rsid w:val="00D47847"/>
    <w:rsid w:val="00D56282"/>
    <w:rsid w:val="00D8777B"/>
    <w:rsid w:val="00DB0DA9"/>
    <w:rsid w:val="00DB5D35"/>
    <w:rsid w:val="00DD6EEE"/>
    <w:rsid w:val="00DE286C"/>
    <w:rsid w:val="00E01409"/>
    <w:rsid w:val="00E033CF"/>
    <w:rsid w:val="00E20391"/>
    <w:rsid w:val="00E25643"/>
    <w:rsid w:val="00E33911"/>
    <w:rsid w:val="00E41969"/>
    <w:rsid w:val="00E47506"/>
    <w:rsid w:val="00E70E22"/>
    <w:rsid w:val="00E74965"/>
    <w:rsid w:val="00E81910"/>
    <w:rsid w:val="00EA4D60"/>
    <w:rsid w:val="00EA6539"/>
    <w:rsid w:val="00EB1DFA"/>
    <w:rsid w:val="00EC5715"/>
    <w:rsid w:val="00EE54E4"/>
    <w:rsid w:val="00EE5AC1"/>
    <w:rsid w:val="00EE6290"/>
    <w:rsid w:val="00F05ACE"/>
    <w:rsid w:val="00F15684"/>
    <w:rsid w:val="00F36AE1"/>
    <w:rsid w:val="00F40424"/>
    <w:rsid w:val="00F523DD"/>
    <w:rsid w:val="00F576B7"/>
    <w:rsid w:val="00F57E9F"/>
    <w:rsid w:val="00F6031D"/>
    <w:rsid w:val="00F75A78"/>
    <w:rsid w:val="00F87034"/>
    <w:rsid w:val="00F943FF"/>
    <w:rsid w:val="00FA2BBD"/>
    <w:rsid w:val="00FB72B4"/>
    <w:rsid w:val="00FD1494"/>
    <w:rsid w:val="00FD309C"/>
    <w:rsid w:val="00FD4F3F"/>
    <w:rsid w:val="00FE1877"/>
    <w:rsid w:val="383190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173D85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uiPriority w:val="1"/>
    <w:qFormat/>
    <w:rsid w:val="00E25643"/>
    <w:pPr>
      <w:widowControl w:val="0"/>
    </w:pPr>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HeaderChar">
    <w:name w:val="Header Char"/>
    <w:basedOn w:val="DefaultParagraphFont"/>
    <w:link w:val="Header"/>
    <w:uiPriority w:val="99"/>
    <w:rsid w:val="00E20391"/>
  </w:style>
  <w:style w:type="paragraph" w:styleId="Footer">
    <w:name w:val="footer"/>
    <w:basedOn w:val="Normal"/>
    <w:link w:val="Foot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FooterChar">
    <w:name w:val="Footer Char"/>
    <w:basedOn w:val="DefaultParagraphFont"/>
    <w:link w:val="Footer"/>
    <w:uiPriority w:val="99"/>
    <w:rsid w:val="00E20391"/>
  </w:style>
  <w:style w:type="paragraph" w:styleId="NormalWeb">
    <w:name w:val="Normal (Web)"/>
    <w:basedOn w:val="Normal"/>
    <w:link w:val="NormalWebChar"/>
    <w:uiPriority w:val="99"/>
    <w:unhideWhenUsed/>
    <w:rsid w:val="00E25643"/>
    <w:pPr>
      <w:spacing w:before="100" w:beforeAutospacing="1" w:after="100" w:afterAutospacing="1"/>
    </w:pPr>
    <w:rPr>
      <w:rFonts w:ascii="Times New Roman" w:eastAsiaTheme="minorEastAsia" w:hAnsi="Times New Roman"/>
    </w:rPr>
  </w:style>
  <w:style w:type="character" w:customStyle="1" w:styleId="NormalWebChar">
    <w:name w:val="Normal (Web) Char"/>
    <w:link w:val="NormalWeb"/>
    <w:uiPriority w:val="99"/>
    <w:locked/>
    <w:rsid w:val="00E25643"/>
    <w:rPr>
      <w:rFonts w:ascii="Times New Roman" w:eastAsiaTheme="minorEastAsia" w:hAnsi="Times New Roman" w:cs="Times New Roman"/>
      <w:sz w:val="22"/>
      <w:szCs w:val="22"/>
    </w:rPr>
  </w:style>
  <w:style w:type="paragraph" w:customStyle="1" w:styleId="ID-DividerText">
    <w:name w:val="ID - Divider Text"/>
    <w:basedOn w:val="Normal"/>
    <w:uiPriority w:val="1"/>
    <w:qFormat/>
    <w:rsid w:val="00EA6539"/>
    <w:rPr>
      <w:rFonts w:asciiTheme="minorHAnsi" w:hAnsiTheme="minorHAnsi" w:cs="Calibri"/>
      <w:b/>
      <w:bCs/>
      <w:color w:val="FFFFFF" w:themeColor="background1"/>
      <w:sz w:val="80"/>
      <w:szCs w:val="80"/>
    </w:rPr>
  </w:style>
  <w:style w:type="paragraph" w:customStyle="1" w:styleId="ID-LightPurpleHeading">
    <w:name w:val="ID - Light Purple Heading"/>
    <w:next w:val="Normal"/>
    <w:uiPriority w:val="1"/>
    <w:qFormat/>
    <w:rsid w:val="00984595"/>
    <w:rPr>
      <w:rFonts w:ascii="Calibri" w:eastAsia="Calibri" w:hAnsi="Calibri" w:cs="Times New Roman"/>
      <w:b/>
      <w:color w:val="5B74AF"/>
      <w:sz w:val="40"/>
      <w:szCs w:val="36"/>
    </w:rPr>
  </w:style>
  <w:style w:type="paragraph" w:customStyle="1" w:styleId="ID-DividerSubText">
    <w:name w:val="ID - Divider Sub Text"/>
    <w:basedOn w:val="Normal"/>
    <w:uiPriority w:val="1"/>
    <w:qFormat/>
    <w:rsid w:val="00EA6539"/>
    <w:pPr>
      <w:spacing w:line="400" w:lineRule="exact"/>
    </w:pPr>
    <w:rPr>
      <w:rFonts w:asciiTheme="majorHAnsi" w:hAnsiTheme="majorHAnsi" w:cs="Calibri"/>
      <w:color w:val="FFFFFF" w:themeColor="background1"/>
      <w:sz w:val="44"/>
      <w:szCs w:val="44"/>
      <w:lang w:eastAsia="en-IE"/>
    </w:rPr>
  </w:style>
  <w:style w:type="paragraph" w:styleId="NoSpacing">
    <w:name w:val="No Spacing"/>
    <w:uiPriority w:val="1"/>
    <w:qFormat/>
    <w:rsid w:val="00A37599"/>
    <w:pPr>
      <w:widowControl w:val="0"/>
    </w:pPr>
    <w:rPr>
      <w:rFonts w:ascii="Calibri" w:eastAsia="Calibri" w:hAnsi="Calibri" w:cs="Times New Roman"/>
      <w:sz w:val="22"/>
      <w:szCs w:val="22"/>
    </w:rPr>
  </w:style>
  <w:style w:type="paragraph" w:customStyle="1" w:styleId="ID-GreenHeading">
    <w:name w:val="ID - Green Heading"/>
    <w:basedOn w:val="Normal"/>
    <w:next w:val="Normal"/>
    <w:uiPriority w:val="1"/>
    <w:qFormat/>
    <w:rsid w:val="003448C3"/>
    <w:pPr>
      <w:tabs>
        <w:tab w:val="left" w:pos="709"/>
        <w:tab w:val="left" w:pos="10206"/>
      </w:tabs>
      <w:spacing w:before="240" w:line="276" w:lineRule="auto"/>
      <w:ind w:right="384"/>
      <w:jc w:val="both"/>
      <w:outlineLvl w:val="0"/>
    </w:pPr>
    <w:rPr>
      <w:b/>
      <w:color w:val="1EB89F"/>
      <w:sz w:val="40"/>
      <w:szCs w:val="36"/>
    </w:rPr>
  </w:style>
  <w:style w:type="paragraph" w:customStyle="1" w:styleId="ID-PinkHeading">
    <w:name w:val="ID - Pink Heading"/>
    <w:basedOn w:val="Normal"/>
    <w:next w:val="Normal"/>
    <w:uiPriority w:val="1"/>
    <w:qFormat/>
    <w:rsid w:val="00984595"/>
    <w:pPr>
      <w:tabs>
        <w:tab w:val="left" w:pos="709"/>
      </w:tabs>
      <w:spacing w:before="240" w:line="276" w:lineRule="auto"/>
      <w:ind w:right="384"/>
      <w:jc w:val="both"/>
      <w:outlineLvl w:val="0"/>
    </w:pPr>
    <w:rPr>
      <w:b/>
      <w:color w:val="A82279"/>
      <w:sz w:val="40"/>
      <w:szCs w:val="36"/>
    </w:rPr>
  </w:style>
  <w:style w:type="paragraph" w:customStyle="1" w:styleId="ID-SubHeading">
    <w:name w:val="ID - Sub Heading"/>
    <w:basedOn w:val="Normal"/>
    <w:next w:val="Normal"/>
    <w:uiPriority w:val="1"/>
    <w:qFormat/>
    <w:rsid w:val="00984595"/>
    <w:pPr>
      <w:tabs>
        <w:tab w:val="left" w:pos="10206"/>
      </w:tabs>
      <w:adjustRightInd w:val="0"/>
      <w:spacing w:line="276" w:lineRule="auto"/>
      <w:ind w:right="-193"/>
    </w:pPr>
    <w:rPr>
      <w:rFonts w:cs="Arial"/>
      <w:b/>
      <w:bCs/>
      <w:i/>
      <w:color w:val="000000" w:themeColor="text1"/>
      <w:sz w:val="28"/>
      <w:szCs w:val="28"/>
      <w:lang w:val="en-IE" w:eastAsia="en-IE"/>
    </w:rPr>
  </w:style>
  <w:style w:type="paragraph" w:customStyle="1" w:styleId="ID-BodyText">
    <w:name w:val="ID - Body Text"/>
    <w:basedOn w:val="Normal"/>
    <w:next w:val="Normal"/>
    <w:uiPriority w:val="1"/>
    <w:qFormat/>
    <w:rsid w:val="00984595"/>
    <w:pPr>
      <w:tabs>
        <w:tab w:val="left" w:pos="709"/>
        <w:tab w:val="left" w:pos="10206"/>
      </w:tabs>
      <w:spacing w:before="39" w:line="276" w:lineRule="auto"/>
      <w:ind w:right="-193"/>
      <w:jc w:val="both"/>
    </w:pPr>
    <w:rPr>
      <w:color w:val="000000" w:themeColor="text1"/>
      <w:sz w:val="21"/>
      <w:szCs w:val="21"/>
    </w:rPr>
  </w:style>
  <w:style w:type="character" w:styleId="Hyperlink">
    <w:name w:val="Hyperlink"/>
    <w:basedOn w:val="DefaultParagraphFont"/>
    <w:uiPriority w:val="99"/>
    <w:unhideWhenUsed/>
    <w:rsid w:val="0079567A"/>
    <w:rPr>
      <w:color w:val="0563C1" w:themeColor="hyperlink"/>
      <w:u w:val="single"/>
    </w:rPr>
  </w:style>
  <w:style w:type="character" w:styleId="UnresolvedMention">
    <w:name w:val="Unresolved Mention"/>
    <w:basedOn w:val="DefaultParagraphFont"/>
    <w:uiPriority w:val="99"/>
    <w:rsid w:val="0079567A"/>
    <w:rPr>
      <w:color w:val="605E5C"/>
      <w:shd w:val="clear" w:color="auto" w:fill="E1DFDD"/>
    </w:rPr>
  </w:style>
  <w:style w:type="paragraph" w:customStyle="1" w:styleId="DigitalInnParagh">
    <w:name w:val="DigitalInnParagh"/>
    <w:basedOn w:val="Normal"/>
    <w:link w:val="DigitalInnParaghChar"/>
    <w:qFormat/>
    <w:rsid w:val="00383E75"/>
    <w:pPr>
      <w:widowControl/>
      <w:spacing w:after="160" w:line="259" w:lineRule="auto"/>
      <w:jc w:val="both"/>
    </w:pPr>
    <w:rPr>
      <w:rFonts w:asciiTheme="minorHAnsi" w:eastAsiaTheme="minorHAnsi" w:hAnsiTheme="minorHAnsi" w:cstheme="minorBidi"/>
    </w:rPr>
  </w:style>
  <w:style w:type="character" w:customStyle="1" w:styleId="DigitalInnParaghChar">
    <w:name w:val="DigitalInnParagh Char"/>
    <w:basedOn w:val="DefaultParagraphFont"/>
    <w:link w:val="DigitalInnParagh"/>
    <w:rsid w:val="00383E75"/>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971612">
      <w:bodyDiv w:val="1"/>
      <w:marLeft w:val="0"/>
      <w:marRight w:val="0"/>
      <w:marTop w:val="0"/>
      <w:marBottom w:val="0"/>
      <w:divBdr>
        <w:top w:val="none" w:sz="0" w:space="0" w:color="auto"/>
        <w:left w:val="none" w:sz="0" w:space="0" w:color="auto"/>
        <w:bottom w:val="none" w:sz="0" w:space="0" w:color="auto"/>
        <w:right w:val="none" w:sz="0" w:space="0" w:color="auto"/>
      </w:divBdr>
    </w:div>
    <w:div w:id="797794882">
      <w:bodyDiv w:val="1"/>
      <w:marLeft w:val="0"/>
      <w:marRight w:val="0"/>
      <w:marTop w:val="0"/>
      <w:marBottom w:val="0"/>
      <w:divBdr>
        <w:top w:val="none" w:sz="0" w:space="0" w:color="auto"/>
        <w:left w:val="none" w:sz="0" w:space="0" w:color="auto"/>
        <w:bottom w:val="none" w:sz="0" w:space="0" w:color="auto"/>
        <w:right w:val="none" w:sz="0" w:space="0" w:color="auto"/>
      </w:divBdr>
    </w:div>
    <w:div w:id="868494676">
      <w:bodyDiv w:val="1"/>
      <w:marLeft w:val="0"/>
      <w:marRight w:val="0"/>
      <w:marTop w:val="0"/>
      <w:marBottom w:val="0"/>
      <w:divBdr>
        <w:top w:val="none" w:sz="0" w:space="0" w:color="auto"/>
        <w:left w:val="none" w:sz="0" w:space="0" w:color="auto"/>
        <w:bottom w:val="none" w:sz="0" w:space="0" w:color="auto"/>
        <w:right w:val="none" w:sz="0" w:space="0" w:color="auto"/>
      </w:divBdr>
    </w:div>
    <w:div w:id="1016269476">
      <w:bodyDiv w:val="1"/>
      <w:marLeft w:val="0"/>
      <w:marRight w:val="0"/>
      <w:marTop w:val="0"/>
      <w:marBottom w:val="0"/>
      <w:divBdr>
        <w:top w:val="none" w:sz="0" w:space="0" w:color="auto"/>
        <w:left w:val="none" w:sz="0" w:space="0" w:color="auto"/>
        <w:bottom w:val="none" w:sz="0" w:space="0" w:color="auto"/>
        <w:right w:val="none" w:sz="0" w:space="0" w:color="auto"/>
      </w:divBdr>
    </w:div>
    <w:div w:id="1209877329">
      <w:bodyDiv w:val="1"/>
      <w:marLeft w:val="0"/>
      <w:marRight w:val="0"/>
      <w:marTop w:val="0"/>
      <w:marBottom w:val="0"/>
      <w:divBdr>
        <w:top w:val="none" w:sz="0" w:space="0" w:color="auto"/>
        <w:left w:val="none" w:sz="0" w:space="0" w:color="auto"/>
        <w:bottom w:val="none" w:sz="0" w:space="0" w:color="auto"/>
        <w:right w:val="none" w:sz="0" w:space="0" w:color="auto"/>
      </w:divBdr>
    </w:div>
    <w:div w:id="14140810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6.png"/><Relationship Id="rId3" Type="http://schemas.openxmlformats.org/officeDocument/2006/relationships/customXml" Target="../customXml/item3.xml"/><Relationship Id="rId21" Type="http://schemas.openxmlformats.org/officeDocument/2006/relationships/image" Target="media/image11.jpeg"/><Relationship Id="rId34" Type="http://schemas.openxmlformats.org/officeDocument/2006/relationships/hyperlink" Target="https://www.crow.nl/over-crow/nieuws/2018/september/stormachtige-groei-deelautos-houdt-aan%22%20%5Ct%20%22_blank" TargetMode="External"/><Relationship Id="rId42" Type="http://schemas.openxmlformats.org/officeDocument/2006/relationships/hyperlink" Target="https://scanner.innovatingdigitally.eu/"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yperlink" Target="https://www.innovatingdigitally.eu/"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image" Target="media/image17.png"/><Relationship Id="rId36" Type="http://schemas.openxmlformats.org/officeDocument/2006/relationships/image" Target="media/image23.png"/><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0.png"/><Relationship Id="rId44" Type="http://schemas.openxmlformats.org/officeDocument/2006/relationships/hyperlink" Target="https://www.mural.co/educatio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autodelen.info/publicaties/2019/9/19/cijfers-bekend-monitor-autodelen-2019%22%20%5Ct%20%22_blank" TargetMode="External"/><Relationship Id="rId43" Type="http://schemas.openxmlformats.org/officeDocument/2006/relationships/hyperlink" Target="https://miro.com/education-whiteboard/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2406A46E380F848A1DBD4B846DC82E0" ma:contentTypeVersion="14" ma:contentTypeDescription="Create a new document." ma:contentTypeScope="" ma:versionID="7cb8b6c853ca8f30c0bc36a4ea47e920">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5bc15f8f582654d8e35fe646427e9d5d"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A77FFECE-5EDB-409F-8C77-12D28BFF0A0B}"/>
</file>

<file path=customXml/itemProps2.xml><?xml version="1.0" encoding="utf-8"?>
<ds:datastoreItem xmlns:ds="http://schemas.openxmlformats.org/officeDocument/2006/customXml" ds:itemID="{E45B067E-FCA2-40CC-96F7-63C98C43AA64}">
  <ds:schemaRefs>
    <ds:schemaRef ds:uri="http://schemas.microsoft.com/sharepoint/v3/contenttype/forms"/>
  </ds:schemaRefs>
</ds:datastoreItem>
</file>

<file path=customXml/itemProps3.xml><?xml version="1.0" encoding="utf-8"?>
<ds:datastoreItem xmlns:ds="http://schemas.openxmlformats.org/officeDocument/2006/customXml" ds:itemID="{8C0D6A74-4ECE-4EC5-9A9F-8719232F5D3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94D6A8C-AB44-004B-9A57-D4964BB7C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10</Pages>
  <Words>720</Words>
  <Characters>3759</Characters>
  <Application>Microsoft Office Word</Application>
  <DocSecurity>0</DocSecurity>
  <Lines>234</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Burcu Kör</cp:lastModifiedBy>
  <cp:revision>15</cp:revision>
  <cp:lastPrinted>2022-04-25T11:57:00Z</cp:lastPrinted>
  <dcterms:created xsi:type="dcterms:W3CDTF">2022-02-09T10:55:00Z</dcterms:created>
  <dcterms:modified xsi:type="dcterms:W3CDTF">2022-10-13T09:30:00Z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0x010100B2406A46E380F848A1DBD4B846DC82E0</vt:lpwstr>
  </property>
  <property fmtid="{D5CDD505-2E9C-101B-9397-08002B2CF9AE}" pid="3" name="GrammarlyDocumentId">
    <vt:lpwstr>d7eeda0133b9d52e87e59c61ffefeaffa417fccca36b8cb94f6a3feb3f4a4fdd</vt:lpwstr>
  </property>
</Properties>
</file>